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65759" w14:textId="37F38109" w:rsidR="003D2C1C" w:rsidRPr="00143613" w:rsidRDefault="00521B9E" w:rsidP="005703CF">
      <w:pPr>
        <w:jc w:val="center"/>
        <w:rPr>
          <w:rFonts w:cstheme="minorHAnsi"/>
          <w:b/>
          <w:sz w:val="24"/>
          <w:u w:val="single"/>
        </w:rPr>
      </w:pPr>
      <w:r>
        <w:rPr>
          <w:rFonts w:cstheme="minorHAnsi"/>
          <w:b/>
          <w:sz w:val="24"/>
          <w:u w:val="single"/>
        </w:rPr>
        <w:t>Annual Worship Plan 202</w:t>
      </w:r>
      <w:r w:rsidR="00217FD9">
        <w:rPr>
          <w:rFonts w:cstheme="minorHAnsi"/>
          <w:b/>
          <w:sz w:val="24"/>
          <w:u w:val="single"/>
        </w:rPr>
        <w:t>2-23</w:t>
      </w:r>
      <w:r w:rsidR="00877A10">
        <w:rPr>
          <w:rFonts w:cstheme="minorHAnsi"/>
          <w:b/>
          <w:sz w:val="24"/>
          <w:u w:val="single"/>
        </w:rPr>
        <w:t xml:space="preserve"> (September – December)</w:t>
      </w:r>
    </w:p>
    <w:p w14:paraId="2651E4F3" w14:textId="77777777" w:rsidR="005703CF" w:rsidRPr="00143613" w:rsidRDefault="005703CF" w:rsidP="00887D57">
      <w:pPr>
        <w:spacing w:after="0" w:line="240" w:lineRule="auto"/>
        <w:jc w:val="center"/>
        <w:rPr>
          <w:rFonts w:cstheme="minorHAnsi"/>
          <w:b/>
        </w:rPr>
      </w:pPr>
      <w:r w:rsidRPr="00143613">
        <w:rPr>
          <w:rFonts w:cstheme="minorHAnsi"/>
          <w:b/>
        </w:rPr>
        <w:t>Luke 10:25-37 English Standard Version (ESV)</w:t>
      </w:r>
    </w:p>
    <w:p w14:paraId="5E96C31A" w14:textId="52EF7033" w:rsidR="005703CF" w:rsidRPr="00887D57" w:rsidRDefault="00887D57" w:rsidP="00887D57">
      <w:pPr>
        <w:spacing w:after="0" w:line="240" w:lineRule="auto"/>
        <w:jc w:val="center"/>
        <w:rPr>
          <w:rFonts w:cstheme="minorHAnsi"/>
          <w:b/>
          <w:bCs/>
          <w:i/>
          <w:iCs/>
          <w:szCs w:val="24"/>
        </w:rPr>
      </w:pPr>
      <w:r w:rsidRPr="00887D57">
        <w:rPr>
          <w:rFonts w:cstheme="minorHAnsi"/>
          <w:b/>
          <w:bCs/>
          <w:i/>
          <w:iCs/>
          <w:szCs w:val="24"/>
        </w:rPr>
        <w:t>“</w:t>
      </w:r>
      <w:proofErr w:type="gramStart"/>
      <w:r w:rsidR="005703CF" w:rsidRPr="00887D57">
        <w:rPr>
          <w:rFonts w:cstheme="minorHAnsi"/>
          <w:b/>
          <w:bCs/>
          <w:i/>
          <w:iCs/>
          <w:szCs w:val="24"/>
        </w:rPr>
        <w:t>go, and</w:t>
      </w:r>
      <w:proofErr w:type="gramEnd"/>
      <w:r w:rsidR="005703CF" w:rsidRPr="00887D57">
        <w:rPr>
          <w:rFonts w:cstheme="minorHAnsi"/>
          <w:b/>
          <w:bCs/>
          <w:i/>
          <w:iCs/>
          <w:szCs w:val="24"/>
        </w:rPr>
        <w:t xml:space="preserve"> do likewise.”</w:t>
      </w:r>
    </w:p>
    <w:p w14:paraId="58C798D5" w14:textId="77777777" w:rsidR="006B37C3" w:rsidRPr="00546D42" w:rsidRDefault="006B37C3">
      <w:pPr>
        <w:rPr>
          <w:rFonts w:cstheme="minorHAnsi"/>
        </w:rPr>
      </w:pPr>
    </w:p>
    <w:tbl>
      <w:tblPr>
        <w:tblStyle w:val="TableGrid"/>
        <w:tblW w:w="14774" w:type="dxa"/>
        <w:tblInd w:w="-459" w:type="dxa"/>
        <w:tblLayout w:type="fixed"/>
        <w:tblLook w:val="04A0" w:firstRow="1" w:lastRow="0" w:firstColumn="1" w:lastColumn="0" w:noHBand="0" w:noVBand="1"/>
      </w:tblPr>
      <w:tblGrid>
        <w:gridCol w:w="851"/>
        <w:gridCol w:w="8675"/>
        <w:gridCol w:w="5248"/>
      </w:tblGrid>
      <w:tr w:rsidR="009B41FE" w:rsidRPr="00546D42" w14:paraId="0DE5D727" w14:textId="77777777" w:rsidTr="009B41FE">
        <w:tc>
          <w:tcPr>
            <w:tcW w:w="851" w:type="dxa"/>
          </w:tcPr>
          <w:p w14:paraId="7C3EFBCA" w14:textId="77777777" w:rsidR="009B41FE" w:rsidRPr="00546D42" w:rsidRDefault="009B41FE" w:rsidP="006B37C3">
            <w:pPr>
              <w:rPr>
                <w:rFonts w:cstheme="minorHAnsi"/>
                <w:b/>
              </w:rPr>
            </w:pPr>
            <w:r w:rsidRPr="00546D42">
              <w:rPr>
                <w:rFonts w:cstheme="minorHAnsi"/>
                <w:b/>
                <w:sz w:val="20"/>
              </w:rPr>
              <w:t>Week commencing</w:t>
            </w:r>
          </w:p>
        </w:tc>
        <w:tc>
          <w:tcPr>
            <w:tcW w:w="8675" w:type="dxa"/>
          </w:tcPr>
          <w:p w14:paraId="174E817A" w14:textId="77777777" w:rsidR="009B41FE" w:rsidRPr="00546D42" w:rsidRDefault="009B41FE">
            <w:pPr>
              <w:rPr>
                <w:rFonts w:cstheme="minorHAnsi"/>
                <w:b/>
              </w:rPr>
            </w:pPr>
            <w:r w:rsidRPr="00546D42">
              <w:rPr>
                <w:rFonts w:cstheme="minorHAnsi"/>
                <w:b/>
              </w:rPr>
              <w:t>Bible Passage/ Theme</w:t>
            </w:r>
          </w:p>
        </w:tc>
        <w:tc>
          <w:tcPr>
            <w:tcW w:w="5245" w:type="dxa"/>
          </w:tcPr>
          <w:p w14:paraId="0FBCD9B7" w14:textId="34C16A74" w:rsidR="009B41FE" w:rsidRPr="00546D42" w:rsidRDefault="009B41FE">
            <w:pPr>
              <w:rPr>
                <w:rFonts w:cstheme="minorHAnsi"/>
                <w:b/>
              </w:rPr>
            </w:pPr>
            <w:r w:rsidRPr="00546D42">
              <w:rPr>
                <w:rFonts w:cstheme="minorHAnsi"/>
                <w:b/>
              </w:rPr>
              <w:t>Wider Theme/ SMSC</w:t>
            </w:r>
            <w:r>
              <w:rPr>
                <w:rFonts w:cstheme="minorHAnsi"/>
                <w:b/>
              </w:rPr>
              <w:t xml:space="preserve">/ HOY assembly. </w:t>
            </w:r>
          </w:p>
        </w:tc>
      </w:tr>
      <w:tr w:rsidR="009B41FE" w:rsidRPr="00546D42" w14:paraId="0AE2A1EA" w14:textId="77777777" w:rsidTr="009B41FE">
        <w:tc>
          <w:tcPr>
            <w:tcW w:w="851" w:type="dxa"/>
          </w:tcPr>
          <w:p w14:paraId="457BA85E" w14:textId="05EC2923" w:rsidR="009B41FE" w:rsidRPr="00546D42" w:rsidRDefault="009B41FE" w:rsidP="00167B82">
            <w:pPr>
              <w:rPr>
                <w:rFonts w:cstheme="minorHAnsi"/>
              </w:rPr>
            </w:pPr>
            <w:r>
              <w:rPr>
                <w:rFonts w:cstheme="minorHAnsi"/>
              </w:rPr>
              <w:t>12</w:t>
            </w:r>
            <w:r w:rsidRPr="00546D42">
              <w:rPr>
                <w:rFonts w:cstheme="minorHAnsi"/>
                <w:vertAlign w:val="superscript"/>
              </w:rPr>
              <w:t>th</w:t>
            </w:r>
            <w:r w:rsidRPr="00546D42">
              <w:rPr>
                <w:rFonts w:cstheme="minorHAnsi"/>
              </w:rPr>
              <w:t xml:space="preserve"> Sept</w:t>
            </w:r>
          </w:p>
        </w:tc>
        <w:tc>
          <w:tcPr>
            <w:tcW w:w="8675" w:type="dxa"/>
            <w:shd w:val="clear" w:color="auto" w:fill="auto"/>
          </w:tcPr>
          <w:p w14:paraId="33D82D34" w14:textId="77777777" w:rsidR="009B41FE" w:rsidRDefault="009B41FE" w:rsidP="00167B82">
            <w:pPr>
              <w:rPr>
                <w:rFonts w:cstheme="minorHAnsi"/>
                <w:bCs/>
              </w:rPr>
            </w:pPr>
            <w:r>
              <w:rPr>
                <w:rFonts w:cstheme="minorHAnsi"/>
                <w:bCs/>
              </w:rPr>
              <w:t>Piggott School Vision and Values</w:t>
            </w:r>
          </w:p>
          <w:p w14:paraId="45AC15A4" w14:textId="074AF292" w:rsidR="009B41FE" w:rsidRPr="009B41FE" w:rsidRDefault="009B41FE" w:rsidP="00167B82">
            <w:pPr>
              <w:rPr>
                <w:rFonts w:cstheme="minorHAnsi"/>
                <w:b/>
                <w:color w:val="FF0000"/>
              </w:rPr>
            </w:pPr>
            <w:r w:rsidRPr="009B41FE">
              <w:rPr>
                <w:rFonts w:cstheme="minorHAnsi"/>
                <w:b/>
                <w:color w:val="FF0000"/>
              </w:rPr>
              <w:t>Luke 10 27 – 28</w:t>
            </w:r>
          </w:p>
          <w:p w14:paraId="33F6F6A4" w14:textId="20DC7CCA" w:rsidR="009B41FE" w:rsidRPr="00A9655A" w:rsidRDefault="009B41FE" w:rsidP="009B41FE">
            <w:pPr>
              <w:rPr>
                <w:rFonts w:cstheme="minorHAnsi"/>
                <w:bCs/>
              </w:rPr>
            </w:pPr>
          </w:p>
        </w:tc>
        <w:tc>
          <w:tcPr>
            <w:tcW w:w="5245" w:type="dxa"/>
            <w:shd w:val="clear" w:color="auto" w:fill="FFFFFF" w:themeFill="background1"/>
          </w:tcPr>
          <w:p w14:paraId="2DA2997D" w14:textId="1D23C9A0" w:rsidR="009B41FE" w:rsidRPr="00546D42" w:rsidRDefault="009B41FE" w:rsidP="00167B82">
            <w:pPr>
              <w:rPr>
                <w:rFonts w:cstheme="minorHAnsi"/>
              </w:rPr>
            </w:pPr>
            <w:r>
              <w:rPr>
                <w:rFonts w:cstheme="minorHAnsi"/>
              </w:rPr>
              <w:t xml:space="preserve">New beginnings </w:t>
            </w:r>
          </w:p>
        </w:tc>
      </w:tr>
      <w:tr w:rsidR="009B41FE" w:rsidRPr="00546D42" w14:paraId="49BF28CB" w14:textId="77777777" w:rsidTr="009B41FE">
        <w:tc>
          <w:tcPr>
            <w:tcW w:w="851" w:type="dxa"/>
          </w:tcPr>
          <w:p w14:paraId="336A4D2C" w14:textId="2E124200" w:rsidR="009B41FE" w:rsidRPr="00546D42" w:rsidRDefault="009B41FE" w:rsidP="00C007E2">
            <w:pPr>
              <w:rPr>
                <w:rFonts w:cstheme="minorHAnsi"/>
              </w:rPr>
            </w:pPr>
            <w:r>
              <w:rPr>
                <w:rFonts w:cstheme="minorHAnsi"/>
              </w:rPr>
              <w:t>19</w:t>
            </w:r>
            <w:r w:rsidRPr="00546D42">
              <w:rPr>
                <w:rFonts w:cstheme="minorHAnsi"/>
                <w:vertAlign w:val="superscript"/>
              </w:rPr>
              <w:t>th</w:t>
            </w:r>
            <w:r w:rsidRPr="00546D42">
              <w:rPr>
                <w:rFonts w:cstheme="minorHAnsi"/>
              </w:rPr>
              <w:t xml:space="preserve"> Sept</w:t>
            </w:r>
          </w:p>
        </w:tc>
        <w:tc>
          <w:tcPr>
            <w:tcW w:w="8675" w:type="dxa"/>
          </w:tcPr>
          <w:p w14:paraId="7A13706D" w14:textId="77777777" w:rsidR="009B41FE" w:rsidRDefault="009B41FE" w:rsidP="00C007E2">
            <w:pPr>
              <w:rPr>
                <w:rFonts w:cstheme="minorHAnsi"/>
                <w:b/>
              </w:rPr>
            </w:pPr>
            <w:r w:rsidRPr="00E4740D">
              <w:rPr>
                <w:rFonts w:cstheme="minorHAnsi"/>
                <w:b/>
              </w:rPr>
              <w:t>Jesus Meets</w:t>
            </w:r>
          </w:p>
          <w:p w14:paraId="46DEF6C3" w14:textId="77777777" w:rsidR="009B41FE" w:rsidRDefault="009B41FE" w:rsidP="00C007E2">
            <w:pPr>
              <w:rPr>
                <w:rFonts w:cstheme="minorHAnsi"/>
                <w:bCs/>
              </w:rPr>
            </w:pPr>
            <w:r>
              <w:rPr>
                <w:rFonts w:cstheme="minorHAnsi"/>
                <w:bCs/>
              </w:rPr>
              <w:t xml:space="preserve">An introduction to the message for this term. </w:t>
            </w:r>
          </w:p>
          <w:p w14:paraId="71EFE67E" w14:textId="22342E3F" w:rsidR="009B41FE" w:rsidRPr="00C007E2" w:rsidRDefault="009B41FE" w:rsidP="00C007E2">
            <w:pPr>
              <w:rPr>
                <w:rFonts w:cstheme="minorHAnsi"/>
                <w:bCs/>
              </w:rPr>
            </w:pPr>
          </w:p>
        </w:tc>
        <w:tc>
          <w:tcPr>
            <w:tcW w:w="5245" w:type="dxa"/>
          </w:tcPr>
          <w:p w14:paraId="5C794599" w14:textId="2C0A3679" w:rsidR="009B41FE" w:rsidRPr="00546D42" w:rsidRDefault="009B41FE" w:rsidP="00C007E2">
            <w:pPr>
              <w:rPr>
                <w:rFonts w:cstheme="minorHAnsi"/>
              </w:rPr>
            </w:pPr>
            <w:r>
              <w:rPr>
                <w:rFonts w:cstheme="minorHAnsi"/>
              </w:rPr>
              <w:t>Piggott Vision and Values</w:t>
            </w:r>
          </w:p>
        </w:tc>
      </w:tr>
      <w:tr w:rsidR="009B41FE" w:rsidRPr="00546D42" w14:paraId="3E15F0A6" w14:textId="77777777" w:rsidTr="009B41FE">
        <w:tc>
          <w:tcPr>
            <w:tcW w:w="851" w:type="dxa"/>
          </w:tcPr>
          <w:p w14:paraId="458CC664" w14:textId="4CD74C17" w:rsidR="009B41FE" w:rsidRPr="00546D42" w:rsidRDefault="009B41FE" w:rsidP="008F3A66">
            <w:pPr>
              <w:rPr>
                <w:rFonts w:cstheme="minorHAnsi"/>
              </w:rPr>
            </w:pPr>
            <w:r>
              <w:rPr>
                <w:rFonts w:cstheme="minorHAnsi"/>
              </w:rPr>
              <w:t>20</w:t>
            </w:r>
            <w:proofErr w:type="gramStart"/>
            <w:r w:rsidRPr="007D351D">
              <w:rPr>
                <w:rFonts w:cstheme="minorHAnsi"/>
                <w:vertAlign w:val="superscript"/>
              </w:rPr>
              <w:t>th</w:t>
            </w:r>
            <w:r>
              <w:rPr>
                <w:rFonts w:cstheme="minorHAnsi"/>
              </w:rPr>
              <w:t xml:space="preserve">  S</w:t>
            </w:r>
            <w:r w:rsidRPr="00546D42">
              <w:rPr>
                <w:rFonts w:cstheme="minorHAnsi"/>
              </w:rPr>
              <w:t>ept</w:t>
            </w:r>
            <w:proofErr w:type="gramEnd"/>
          </w:p>
        </w:tc>
        <w:tc>
          <w:tcPr>
            <w:tcW w:w="8675" w:type="dxa"/>
          </w:tcPr>
          <w:p w14:paraId="762B5D56" w14:textId="77777777" w:rsidR="009B41FE" w:rsidRDefault="009B41FE" w:rsidP="008F3A66">
            <w:pPr>
              <w:rPr>
                <w:rFonts w:cstheme="minorHAnsi"/>
                <w:b/>
                <w:sz w:val="24"/>
                <w:szCs w:val="24"/>
              </w:rPr>
            </w:pPr>
            <w:r w:rsidRPr="00E4740D">
              <w:rPr>
                <w:rFonts w:cstheme="minorHAnsi"/>
                <w:b/>
                <w:sz w:val="24"/>
                <w:szCs w:val="24"/>
              </w:rPr>
              <w:t>Jesus Meets</w:t>
            </w:r>
            <w:r>
              <w:rPr>
                <w:rFonts w:cstheme="minorHAnsi"/>
                <w:b/>
                <w:sz w:val="24"/>
                <w:szCs w:val="24"/>
              </w:rPr>
              <w:t>…</w:t>
            </w:r>
          </w:p>
          <w:p w14:paraId="78A89AC2" w14:textId="77777777" w:rsidR="009B41FE" w:rsidRDefault="009B41FE" w:rsidP="008F3A66">
            <w:r>
              <w:rPr>
                <w:rFonts w:ascii="Calibri" w:hAnsi="Calibri" w:cs="Calibri"/>
                <w:b/>
                <w:bCs/>
                <w:i/>
                <w:iCs/>
                <w:color w:val="000000"/>
                <w:sz w:val="21"/>
                <w:szCs w:val="21"/>
              </w:rPr>
              <w:t xml:space="preserve">John the Baptist </w:t>
            </w:r>
            <w:r w:rsidRPr="009B41FE">
              <w:rPr>
                <w:rFonts w:ascii="Calibri" w:hAnsi="Calibri" w:cs="Calibri"/>
                <w:b/>
                <w:bCs/>
                <w:i/>
                <w:iCs/>
                <w:color w:val="FF0000"/>
                <w:sz w:val="21"/>
                <w:szCs w:val="21"/>
              </w:rPr>
              <w:t>(Mark 1:1-13</w:t>
            </w:r>
            <w:r>
              <w:rPr>
                <w:rFonts w:ascii="Calibri" w:hAnsi="Calibri" w:cs="Calibri"/>
                <w:b/>
                <w:bCs/>
                <w:i/>
                <w:iCs/>
                <w:color w:val="000000"/>
                <w:sz w:val="21"/>
                <w:szCs w:val="21"/>
              </w:rPr>
              <w:t>) -</w:t>
            </w:r>
            <w:r>
              <w:rPr>
                <w:rStyle w:val="apple-converted-space"/>
                <w:rFonts w:ascii="Calibri" w:hAnsi="Calibri" w:cs="Calibri"/>
                <w:b/>
                <w:bCs/>
                <w:i/>
                <w:iCs/>
                <w:color w:val="000000"/>
                <w:sz w:val="21"/>
                <w:szCs w:val="21"/>
              </w:rPr>
              <w:t> </w:t>
            </w:r>
            <w:r>
              <w:rPr>
                <w:rFonts w:ascii="Calibri" w:hAnsi="Calibri" w:cs="Calibri"/>
                <w:b/>
                <w:bCs/>
                <w:i/>
                <w:iCs/>
                <w:color w:val="000000"/>
                <w:sz w:val="21"/>
                <w:szCs w:val="21"/>
              </w:rPr>
              <w:t>HUMILITY</w:t>
            </w:r>
            <w:r>
              <w:rPr>
                <w:rStyle w:val="apple-converted-space"/>
                <w:rFonts w:ascii="Calibri" w:hAnsi="Calibri" w:cs="Calibri"/>
                <w:color w:val="000000"/>
                <w:sz w:val="21"/>
                <w:szCs w:val="21"/>
              </w:rPr>
              <w:t> </w:t>
            </w:r>
            <w:r>
              <w:rPr>
                <w:rFonts w:ascii="Calibri" w:hAnsi="Calibri" w:cs="Calibri"/>
                <w:color w:val="000000"/>
                <w:sz w:val="21"/>
                <w:szCs w:val="21"/>
              </w:rPr>
              <w:t xml:space="preserve">- John is baptising people in the river Jordan who want forgiveness for sins. Jesus rocks up and asks John to baptise him. John says no because he knows who Jesus is. He knows that Jesus is the </w:t>
            </w:r>
            <w:proofErr w:type="gramStart"/>
            <w:r>
              <w:rPr>
                <w:rFonts w:ascii="Calibri" w:hAnsi="Calibri" w:cs="Calibri"/>
                <w:color w:val="000000"/>
                <w:sz w:val="21"/>
                <w:szCs w:val="21"/>
              </w:rPr>
              <w:t>messiah</w:t>
            </w:r>
            <w:proofErr w:type="gramEnd"/>
            <w:r>
              <w:rPr>
                <w:rFonts w:ascii="Calibri" w:hAnsi="Calibri" w:cs="Calibri"/>
                <w:color w:val="000000"/>
                <w:sz w:val="21"/>
                <w:szCs w:val="21"/>
              </w:rPr>
              <w:t xml:space="preserve">, the one who’s come to save everyone’s sins and take them on himself, because he is sinless. </w:t>
            </w:r>
            <w:proofErr w:type="gramStart"/>
            <w:r>
              <w:rPr>
                <w:rFonts w:ascii="Calibri" w:hAnsi="Calibri" w:cs="Calibri"/>
                <w:color w:val="000000"/>
                <w:sz w:val="21"/>
                <w:szCs w:val="21"/>
              </w:rPr>
              <w:t>So</w:t>
            </w:r>
            <w:proofErr w:type="gramEnd"/>
            <w:r>
              <w:rPr>
                <w:rFonts w:ascii="Calibri" w:hAnsi="Calibri" w:cs="Calibri"/>
                <w:color w:val="000000"/>
                <w:sz w:val="21"/>
                <w:szCs w:val="21"/>
              </w:rPr>
              <w:t xml:space="preserve"> John asks Jesus to baptise him! But Jesus has no arrogant bone in his body and shows his HUMILITY and tells John he needs to baptise him to fulfil all righteousness. When do we act with humility and put away our arrogance? When do we step aside to allow others to shine? When do we submit to authority with humility and patience?</w:t>
            </w:r>
          </w:p>
          <w:p w14:paraId="5BAC0024" w14:textId="01EA7CE0" w:rsidR="009B41FE" w:rsidRPr="00E4740D" w:rsidRDefault="009B41FE" w:rsidP="008F3A66">
            <w:pPr>
              <w:rPr>
                <w:rFonts w:cstheme="minorHAnsi"/>
                <w:b/>
                <w:sz w:val="24"/>
                <w:szCs w:val="24"/>
              </w:rPr>
            </w:pPr>
          </w:p>
        </w:tc>
        <w:tc>
          <w:tcPr>
            <w:tcW w:w="5245" w:type="dxa"/>
          </w:tcPr>
          <w:p w14:paraId="206EBCBD" w14:textId="74BC795C" w:rsidR="009B41FE" w:rsidRDefault="009B41FE" w:rsidP="008F3A66">
            <w:pPr>
              <w:rPr>
                <w:rFonts w:cstheme="minorHAnsi"/>
              </w:rPr>
            </w:pPr>
            <w:r>
              <w:rPr>
                <w:rFonts w:cstheme="minorHAnsi"/>
              </w:rPr>
              <w:t>International Day of Peace</w:t>
            </w:r>
          </w:p>
          <w:p w14:paraId="534B59ED" w14:textId="77777777" w:rsidR="009B41FE" w:rsidRDefault="009B41FE" w:rsidP="008F3A66">
            <w:pPr>
              <w:rPr>
                <w:rFonts w:cstheme="minorHAnsi"/>
              </w:rPr>
            </w:pPr>
          </w:p>
          <w:p w14:paraId="0CC5CCF1" w14:textId="77777777" w:rsidR="009B41FE" w:rsidRPr="00546D42" w:rsidRDefault="009B41FE" w:rsidP="008F3A66">
            <w:pPr>
              <w:rPr>
                <w:rFonts w:cstheme="minorHAnsi"/>
              </w:rPr>
            </w:pPr>
          </w:p>
        </w:tc>
      </w:tr>
      <w:tr w:rsidR="009B41FE" w:rsidRPr="00546D42" w14:paraId="5F6A260D" w14:textId="77777777" w:rsidTr="009B41FE">
        <w:tc>
          <w:tcPr>
            <w:tcW w:w="851" w:type="dxa"/>
          </w:tcPr>
          <w:p w14:paraId="6ABDE1C0" w14:textId="05FC23E9" w:rsidR="009B41FE" w:rsidRPr="00546D42" w:rsidRDefault="009B41FE" w:rsidP="008F3A66">
            <w:pPr>
              <w:rPr>
                <w:rFonts w:cstheme="minorHAnsi"/>
              </w:rPr>
            </w:pPr>
            <w:r>
              <w:rPr>
                <w:rFonts w:cstheme="minorHAnsi"/>
              </w:rPr>
              <w:t>26</w:t>
            </w:r>
            <w:r w:rsidRPr="00546D42">
              <w:rPr>
                <w:rFonts w:cstheme="minorHAnsi"/>
                <w:vertAlign w:val="superscript"/>
              </w:rPr>
              <w:t>th</w:t>
            </w:r>
            <w:r w:rsidRPr="00546D42">
              <w:rPr>
                <w:rFonts w:cstheme="minorHAnsi"/>
              </w:rPr>
              <w:t xml:space="preserve"> Sept</w:t>
            </w:r>
          </w:p>
        </w:tc>
        <w:tc>
          <w:tcPr>
            <w:tcW w:w="8675" w:type="dxa"/>
          </w:tcPr>
          <w:p w14:paraId="774601AE" w14:textId="77777777" w:rsidR="009B41FE" w:rsidRDefault="009B41FE" w:rsidP="008F3A66">
            <w:pPr>
              <w:rPr>
                <w:rFonts w:cstheme="minorHAnsi"/>
                <w:b/>
                <w:sz w:val="24"/>
                <w:szCs w:val="24"/>
              </w:rPr>
            </w:pPr>
            <w:r w:rsidRPr="00E4740D">
              <w:rPr>
                <w:rFonts w:cstheme="minorHAnsi"/>
                <w:b/>
                <w:sz w:val="24"/>
                <w:szCs w:val="24"/>
              </w:rPr>
              <w:t>Jesus Meets</w:t>
            </w:r>
            <w:r>
              <w:rPr>
                <w:rFonts w:cstheme="minorHAnsi"/>
                <w:b/>
                <w:sz w:val="24"/>
                <w:szCs w:val="24"/>
              </w:rPr>
              <w:t>….</w:t>
            </w:r>
          </w:p>
          <w:p w14:paraId="069B612D" w14:textId="53BB5E21" w:rsidR="009B41FE" w:rsidRPr="00E4740D" w:rsidRDefault="009B41FE" w:rsidP="008F3A66">
            <w:pPr>
              <w:rPr>
                <w:rFonts w:cstheme="minorHAnsi"/>
                <w:b/>
                <w:sz w:val="24"/>
                <w:szCs w:val="24"/>
              </w:rPr>
            </w:pPr>
            <w:r>
              <w:rPr>
                <w:rFonts w:ascii="Calibri" w:hAnsi="Calibri" w:cs="Calibri"/>
                <w:b/>
                <w:bCs/>
                <w:i/>
                <w:iCs/>
                <w:color w:val="000000"/>
                <w:sz w:val="21"/>
                <w:szCs w:val="21"/>
              </w:rPr>
              <w:t xml:space="preserve">Satan </w:t>
            </w:r>
            <w:r w:rsidRPr="009B41FE">
              <w:rPr>
                <w:rFonts w:ascii="Calibri" w:hAnsi="Calibri" w:cs="Calibri"/>
                <w:b/>
                <w:bCs/>
                <w:i/>
                <w:iCs/>
                <w:color w:val="FF0000"/>
                <w:sz w:val="21"/>
                <w:szCs w:val="21"/>
              </w:rPr>
              <w:t>(Matthew 4:11</w:t>
            </w:r>
            <w:r>
              <w:rPr>
                <w:rFonts w:ascii="Calibri" w:hAnsi="Calibri" w:cs="Calibri"/>
                <w:b/>
                <w:bCs/>
                <w:i/>
                <w:iCs/>
                <w:color w:val="000000"/>
                <w:sz w:val="21"/>
                <w:szCs w:val="21"/>
              </w:rPr>
              <w:t>) - HAS AUTHORITY OVER EVIL AND KNOWS SCRIPTURES</w:t>
            </w:r>
            <w:r>
              <w:rPr>
                <w:rStyle w:val="apple-converted-space"/>
                <w:rFonts w:ascii="Calibri" w:hAnsi="Calibri" w:cs="Calibri"/>
                <w:b/>
                <w:bCs/>
                <w:i/>
                <w:iCs/>
                <w:color w:val="000000"/>
                <w:sz w:val="21"/>
                <w:szCs w:val="21"/>
              </w:rPr>
              <w:t> </w:t>
            </w:r>
            <w:r>
              <w:rPr>
                <w:rFonts w:ascii="Calibri" w:hAnsi="Calibri" w:cs="Calibri"/>
                <w:color w:val="000000"/>
                <w:sz w:val="21"/>
                <w:szCs w:val="21"/>
              </w:rPr>
              <w:t xml:space="preserve">- Just before Jesus starts his public ministry he is led into the wilderness by Satan where he is tempted three times to bow down and worship Satan. Turning a stone into bread, throwing himself off a high building and commanding the angels to catch him and having all the worlds splendour given to him by Satan if he bows down to worship him. But each time Jesus resists the temptations and uses the scriptures in the Bible to defend himself from evil and </w:t>
            </w:r>
            <w:proofErr w:type="spellStart"/>
            <w:r>
              <w:rPr>
                <w:rFonts w:ascii="Calibri" w:hAnsi="Calibri" w:cs="Calibri"/>
                <w:color w:val="000000"/>
                <w:sz w:val="21"/>
                <w:szCs w:val="21"/>
              </w:rPr>
              <w:t>Satans</w:t>
            </w:r>
            <w:proofErr w:type="spellEnd"/>
            <w:r>
              <w:rPr>
                <w:rFonts w:ascii="Calibri" w:hAnsi="Calibri" w:cs="Calibri"/>
                <w:color w:val="000000"/>
                <w:sz w:val="21"/>
                <w:szCs w:val="21"/>
              </w:rPr>
              <w:t xml:space="preserve"> temptations. Jesus clearly shows he knows the scriptures and uses them to overcome evil and temptation. When do we have authority and use it well? When do we overcome evil with good? Have we ever thought to use the bible to resist evil?</w:t>
            </w:r>
          </w:p>
        </w:tc>
        <w:tc>
          <w:tcPr>
            <w:tcW w:w="5245" w:type="dxa"/>
          </w:tcPr>
          <w:p w14:paraId="17572095" w14:textId="4759D726" w:rsidR="009B41FE" w:rsidRPr="00546D42" w:rsidRDefault="009B41FE" w:rsidP="008F3A66">
            <w:pPr>
              <w:rPr>
                <w:rFonts w:cstheme="minorHAnsi"/>
              </w:rPr>
            </w:pPr>
            <w:r>
              <w:rPr>
                <w:rFonts w:cstheme="minorHAnsi"/>
              </w:rPr>
              <w:t>European Day of Languages</w:t>
            </w:r>
          </w:p>
        </w:tc>
      </w:tr>
      <w:tr w:rsidR="009B41FE" w:rsidRPr="00546D42" w14:paraId="658BAD8D" w14:textId="77777777" w:rsidTr="009B41FE">
        <w:tc>
          <w:tcPr>
            <w:tcW w:w="851" w:type="dxa"/>
          </w:tcPr>
          <w:p w14:paraId="0642B457" w14:textId="40D11814" w:rsidR="009B41FE" w:rsidRPr="00546D42" w:rsidRDefault="009B41FE" w:rsidP="008F3A66">
            <w:pPr>
              <w:rPr>
                <w:rFonts w:cstheme="minorHAnsi"/>
              </w:rPr>
            </w:pPr>
            <w:r>
              <w:rPr>
                <w:rFonts w:cstheme="minorHAnsi"/>
              </w:rPr>
              <w:t>3</w:t>
            </w:r>
            <w:r w:rsidRPr="00283FF5">
              <w:rPr>
                <w:rFonts w:cstheme="minorHAnsi"/>
                <w:vertAlign w:val="superscript"/>
              </w:rPr>
              <w:t>rd</w:t>
            </w:r>
            <w:r>
              <w:rPr>
                <w:rFonts w:cstheme="minorHAnsi"/>
              </w:rPr>
              <w:t xml:space="preserve"> O</w:t>
            </w:r>
            <w:r w:rsidRPr="00546D42">
              <w:rPr>
                <w:rFonts w:cstheme="minorHAnsi"/>
              </w:rPr>
              <w:t xml:space="preserve">ct </w:t>
            </w:r>
          </w:p>
        </w:tc>
        <w:tc>
          <w:tcPr>
            <w:tcW w:w="8675" w:type="dxa"/>
          </w:tcPr>
          <w:p w14:paraId="561703CF" w14:textId="77777777" w:rsidR="009B41FE" w:rsidRDefault="009B41FE" w:rsidP="008F3A66">
            <w:pPr>
              <w:shd w:val="clear" w:color="auto" w:fill="FFFFFF"/>
              <w:textAlignment w:val="baseline"/>
              <w:rPr>
                <w:rFonts w:eastAsia="Times New Roman" w:cstheme="minorHAnsi"/>
                <w:b/>
                <w:color w:val="0D0D0D" w:themeColor="text1" w:themeTint="F2"/>
                <w:sz w:val="24"/>
                <w:szCs w:val="24"/>
                <w:lang w:eastAsia="en-GB"/>
              </w:rPr>
            </w:pPr>
            <w:r w:rsidRPr="00E4740D">
              <w:rPr>
                <w:rFonts w:eastAsia="Times New Roman" w:cstheme="minorHAnsi"/>
                <w:b/>
                <w:color w:val="0D0D0D" w:themeColor="text1" w:themeTint="F2"/>
                <w:sz w:val="24"/>
                <w:szCs w:val="24"/>
                <w:lang w:eastAsia="en-GB"/>
              </w:rPr>
              <w:t>Jesus Meets</w:t>
            </w:r>
            <w:r>
              <w:rPr>
                <w:rFonts w:eastAsia="Times New Roman" w:cstheme="minorHAnsi"/>
                <w:b/>
                <w:color w:val="0D0D0D" w:themeColor="text1" w:themeTint="F2"/>
                <w:sz w:val="24"/>
                <w:szCs w:val="24"/>
                <w:lang w:eastAsia="en-GB"/>
              </w:rPr>
              <w:t>…</w:t>
            </w:r>
          </w:p>
          <w:p w14:paraId="3C4A8253" w14:textId="4BFA04A6" w:rsidR="009B41FE" w:rsidRPr="005E2A9A" w:rsidRDefault="009B41FE" w:rsidP="008F3A66">
            <w:r>
              <w:rPr>
                <w:rFonts w:ascii="Calibri" w:hAnsi="Calibri" w:cs="Calibri"/>
                <w:b/>
                <w:bCs/>
                <w:i/>
                <w:iCs/>
                <w:color w:val="000000"/>
                <w:sz w:val="21"/>
                <w:szCs w:val="21"/>
              </w:rPr>
              <w:t xml:space="preserve">The first disciples </w:t>
            </w:r>
            <w:r w:rsidRPr="009B41FE">
              <w:rPr>
                <w:rFonts w:ascii="Calibri" w:hAnsi="Calibri" w:cs="Calibri"/>
                <w:b/>
                <w:bCs/>
                <w:i/>
                <w:iCs/>
                <w:color w:val="FF0000"/>
                <w:sz w:val="21"/>
                <w:szCs w:val="21"/>
              </w:rPr>
              <w:t>(Mark</w:t>
            </w:r>
            <w:r w:rsidRPr="009B41FE">
              <w:rPr>
                <w:rStyle w:val="apple-converted-space"/>
                <w:rFonts w:ascii="Calibri" w:hAnsi="Calibri" w:cs="Calibri"/>
                <w:b/>
                <w:bCs/>
                <w:i/>
                <w:iCs/>
                <w:color w:val="FF0000"/>
                <w:sz w:val="21"/>
                <w:szCs w:val="21"/>
              </w:rPr>
              <w:t> </w:t>
            </w:r>
            <w:r w:rsidRPr="009B41FE">
              <w:rPr>
                <w:rFonts w:ascii="Calibri" w:hAnsi="Calibri" w:cs="Calibri"/>
                <w:b/>
                <w:bCs/>
                <w:i/>
                <w:iCs/>
                <w:color w:val="FF0000"/>
                <w:sz w:val="21"/>
                <w:szCs w:val="21"/>
              </w:rPr>
              <w:t xml:space="preserve">1:16-20) </w:t>
            </w:r>
            <w:r>
              <w:rPr>
                <w:rFonts w:ascii="Calibri" w:hAnsi="Calibri" w:cs="Calibri"/>
                <w:b/>
                <w:bCs/>
                <w:i/>
                <w:iCs/>
                <w:color w:val="000000"/>
                <w:sz w:val="21"/>
                <w:szCs w:val="21"/>
              </w:rPr>
              <w:t>- LEADERSHIP AND INCLUSIVE</w:t>
            </w:r>
            <w:r>
              <w:rPr>
                <w:rStyle w:val="apple-converted-space"/>
                <w:rFonts w:ascii="Calibri" w:hAnsi="Calibri" w:cs="Calibri"/>
                <w:b/>
                <w:bCs/>
                <w:i/>
                <w:iCs/>
                <w:color w:val="000000"/>
                <w:sz w:val="21"/>
                <w:szCs w:val="21"/>
              </w:rPr>
              <w:t> </w:t>
            </w:r>
            <w:r>
              <w:rPr>
                <w:rFonts w:ascii="Calibri" w:hAnsi="Calibri" w:cs="Calibri"/>
                <w:color w:val="000000"/>
                <w:sz w:val="21"/>
                <w:szCs w:val="21"/>
              </w:rPr>
              <w:t xml:space="preserve">- When Jesus meets the first disciples they’re doing their day job, fishing. Jesus calls over to them to see if they’ve caught </w:t>
            </w:r>
            <w:r>
              <w:rPr>
                <w:rFonts w:ascii="Calibri" w:hAnsi="Calibri" w:cs="Calibri"/>
                <w:color w:val="000000"/>
                <w:sz w:val="21"/>
                <w:szCs w:val="21"/>
              </w:rPr>
              <w:lastRenderedPageBreak/>
              <w:t xml:space="preserve">anything. They reply saying they’ve been up all night and caught nothing. Jesus says, throw your net on the other side, they catch so many fish that their boat starts to sink. Jesus looks them in the eye and says, “follow me”. They immediately drop their nets and follow him. Jesus shows he has amazing leadership and inclusivity as not only do these men leave their livelihood to follow a </w:t>
            </w:r>
            <w:proofErr w:type="gramStart"/>
            <w:r>
              <w:rPr>
                <w:rFonts w:ascii="Calibri" w:hAnsi="Calibri" w:cs="Calibri"/>
                <w:color w:val="000000"/>
                <w:sz w:val="21"/>
                <w:szCs w:val="21"/>
              </w:rPr>
              <w:t>man</w:t>
            </w:r>
            <w:proofErr w:type="gramEnd"/>
            <w:r>
              <w:rPr>
                <w:rFonts w:ascii="Calibri" w:hAnsi="Calibri" w:cs="Calibri"/>
                <w:color w:val="000000"/>
                <w:sz w:val="21"/>
                <w:szCs w:val="21"/>
              </w:rPr>
              <w:t xml:space="preserve"> they’ve just met but Jesus has picked first the dregs of society when it comes to people and status. Fishermen were the lowest of the classes, they were smelly and extremely hard working. When do we show good leadership that has both authority and inclusivity? When do we see people for who they are not what they possess materially?</w:t>
            </w:r>
          </w:p>
        </w:tc>
        <w:tc>
          <w:tcPr>
            <w:tcW w:w="5245" w:type="dxa"/>
          </w:tcPr>
          <w:p w14:paraId="0C774A4B" w14:textId="68F6C512" w:rsidR="009B41FE" w:rsidRPr="00546D42" w:rsidRDefault="009B41FE" w:rsidP="008F3A66">
            <w:pPr>
              <w:rPr>
                <w:rFonts w:cstheme="minorHAnsi"/>
              </w:rPr>
            </w:pPr>
            <w:r w:rsidRPr="00546D42">
              <w:rPr>
                <w:rFonts w:cstheme="minorHAnsi"/>
              </w:rPr>
              <w:lastRenderedPageBreak/>
              <w:t>Black History Month</w:t>
            </w:r>
            <w:r>
              <w:rPr>
                <w:rFonts w:cstheme="minorHAnsi"/>
              </w:rPr>
              <w:t xml:space="preserve"> (Oct)</w:t>
            </w:r>
          </w:p>
        </w:tc>
      </w:tr>
      <w:tr w:rsidR="009B41FE" w:rsidRPr="00546D42" w14:paraId="51805330" w14:textId="77777777" w:rsidTr="009B41FE">
        <w:tc>
          <w:tcPr>
            <w:tcW w:w="851" w:type="dxa"/>
          </w:tcPr>
          <w:p w14:paraId="3A8DDB8E" w14:textId="74E9AA9B" w:rsidR="009B41FE" w:rsidRPr="00546D42" w:rsidRDefault="009B41FE" w:rsidP="008F3A66">
            <w:pPr>
              <w:rPr>
                <w:rFonts w:cstheme="minorHAnsi"/>
              </w:rPr>
            </w:pPr>
            <w:r>
              <w:rPr>
                <w:rFonts w:cstheme="minorHAnsi"/>
              </w:rPr>
              <w:t>10</w:t>
            </w:r>
            <w:r w:rsidRPr="00546D42">
              <w:rPr>
                <w:rFonts w:cstheme="minorHAnsi"/>
                <w:vertAlign w:val="superscript"/>
              </w:rPr>
              <w:t>th</w:t>
            </w:r>
            <w:r w:rsidRPr="00546D42">
              <w:rPr>
                <w:rFonts w:cstheme="minorHAnsi"/>
              </w:rPr>
              <w:t xml:space="preserve"> Oct</w:t>
            </w:r>
          </w:p>
        </w:tc>
        <w:tc>
          <w:tcPr>
            <w:tcW w:w="8675" w:type="dxa"/>
          </w:tcPr>
          <w:p w14:paraId="51913616" w14:textId="77777777" w:rsidR="009B41FE" w:rsidRDefault="009B41FE" w:rsidP="008F3A66">
            <w:pPr>
              <w:shd w:val="clear" w:color="auto" w:fill="FFFFFF"/>
              <w:textAlignment w:val="baseline"/>
              <w:rPr>
                <w:b/>
                <w:sz w:val="24"/>
                <w:szCs w:val="24"/>
              </w:rPr>
            </w:pPr>
            <w:r w:rsidRPr="00E4740D">
              <w:rPr>
                <w:b/>
                <w:sz w:val="24"/>
                <w:szCs w:val="24"/>
              </w:rPr>
              <w:t>Jesus Meets</w:t>
            </w:r>
            <w:r>
              <w:rPr>
                <w:b/>
                <w:sz w:val="24"/>
                <w:szCs w:val="24"/>
              </w:rPr>
              <w:t>…</w:t>
            </w:r>
          </w:p>
          <w:p w14:paraId="4AD4C568" w14:textId="77777777" w:rsidR="009B41FE" w:rsidRDefault="009B41FE" w:rsidP="008F3A66">
            <w:r>
              <w:rPr>
                <w:rFonts w:ascii="Calibri" w:hAnsi="Calibri" w:cs="Calibri"/>
                <w:b/>
                <w:bCs/>
                <w:i/>
                <w:iCs/>
                <w:color w:val="000000"/>
                <w:sz w:val="21"/>
                <w:szCs w:val="21"/>
              </w:rPr>
              <w:t xml:space="preserve">Wedding banquet - Water into wine - </w:t>
            </w:r>
            <w:r w:rsidRPr="009B41FE">
              <w:rPr>
                <w:rFonts w:ascii="Calibri" w:hAnsi="Calibri" w:cs="Calibri"/>
                <w:b/>
                <w:bCs/>
                <w:i/>
                <w:iCs/>
                <w:color w:val="FF0000"/>
                <w:sz w:val="21"/>
                <w:szCs w:val="21"/>
              </w:rPr>
              <w:t>(John 2:1-12</w:t>
            </w:r>
            <w:r>
              <w:rPr>
                <w:rFonts w:ascii="Calibri" w:hAnsi="Calibri" w:cs="Calibri"/>
                <w:b/>
                <w:bCs/>
                <w:i/>
                <w:iCs/>
                <w:color w:val="000000"/>
                <w:sz w:val="21"/>
                <w:szCs w:val="21"/>
              </w:rPr>
              <w:t>) NEVER EMBARRASSES ANYONE</w:t>
            </w:r>
            <w:r>
              <w:rPr>
                <w:rStyle w:val="apple-converted-space"/>
                <w:rFonts w:ascii="Calibri" w:hAnsi="Calibri" w:cs="Calibri"/>
                <w:b/>
                <w:bCs/>
                <w:i/>
                <w:iCs/>
                <w:color w:val="000000"/>
                <w:sz w:val="21"/>
                <w:szCs w:val="21"/>
              </w:rPr>
              <w:t> </w:t>
            </w:r>
            <w:r>
              <w:rPr>
                <w:rFonts w:ascii="Calibri" w:hAnsi="Calibri" w:cs="Calibri"/>
                <w:color w:val="000000"/>
                <w:sz w:val="21"/>
                <w:szCs w:val="21"/>
              </w:rPr>
              <w:t xml:space="preserve">- Jesus and his disciples get invited to a wedding banquet. Weddings lasted about three </w:t>
            </w:r>
            <w:proofErr w:type="gramStart"/>
            <w:r>
              <w:rPr>
                <w:rFonts w:ascii="Calibri" w:hAnsi="Calibri" w:cs="Calibri"/>
                <w:color w:val="000000"/>
                <w:sz w:val="21"/>
                <w:szCs w:val="21"/>
              </w:rPr>
              <w:t>days</w:t>
            </w:r>
            <w:proofErr w:type="gramEnd"/>
            <w:r>
              <w:rPr>
                <w:rFonts w:ascii="Calibri" w:hAnsi="Calibri" w:cs="Calibri"/>
                <w:color w:val="000000"/>
                <w:sz w:val="21"/>
                <w:szCs w:val="21"/>
              </w:rPr>
              <w:t xml:space="preserve"> so the food and wine would’ve needed to last that long too. But after the first day the wine runs out. Mary, Jesus’ mother, comes to him and asks him to do something. Jesus replies that his time hasn’t yet </w:t>
            </w:r>
            <w:proofErr w:type="gramStart"/>
            <w:r>
              <w:rPr>
                <w:rFonts w:ascii="Calibri" w:hAnsi="Calibri" w:cs="Calibri"/>
                <w:color w:val="000000"/>
                <w:sz w:val="21"/>
                <w:szCs w:val="21"/>
              </w:rPr>
              <w:t>come</w:t>
            </w:r>
            <w:proofErr w:type="gramEnd"/>
            <w:r>
              <w:rPr>
                <w:rFonts w:ascii="Calibri" w:hAnsi="Calibri" w:cs="Calibri"/>
                <w:color w:val="000000"/>
                <w:sz w:val="21"/>
                <w:szCs w:val="21"/>
              </w:rPr>
              <w:t xml:space="preserve"> and he isn’t yet going public with his ministry or miracles and healing. She pleads with </w:t>
            </w:r>
            <w:proofErr w:type="gramStart"/>
            <w:r>
              <w:rPr>
                <w:rFonts w:ascii="Calibri" w:hAnsi="Calibri" w:cs="Calibri"/>
                <w:color w:val="000000"/>
                <w:sz w:val="21"/>
                <w:szCs w:val="21"/>
              </w:rPr>
              <w:t>him</w:t>
            </w:r>
            <w:proofErr w:type="gramEnd"/>
            <w:r>
              <w:rPr>
                <w:rFonts w:ascii="Calibri" w:hAnsi="Calibri" w:cs="Calibri"/>
                <w:color w:val="000000"/>
                <w:sz w:val="21"/>
                <w:szCs w:val="21"/>
              </w:rPr>
              <w:t xml:space="preserve"> and he consents. He orders the servers to fill six jars with water to the brim. He then prays a blessing over the water jars and miraculously the water turns into wine. The master of the banquet tastes the wine and tells everyone that this is the best wine he’s ever tasted and that usually the best wine is served first, then when people have drunk a fair bit that’s when they serve the cheap wine. But Jesus saves the best till last. He shows that not only does he only serve the best, </w:t>
            </w:r>
            <w:proofErr w:type="gramStart"/>
            <w:r>
              <w:rPr>
                <w:rFonts w:ascii="Calibri" w:hAnsi="Calibri" w:cs="Calibri"/>
                <w:color w:val="000000"/>
                <w:sz w:val="21"/>
                <w:szCs w:val="21"/>
              </w:rPr>
              <w:t>he never</w:t>
            </w:r>
            <w:proofErr w:type="gramEnd"/>
            <w:r>
              <w:rPr>
                <w:rFonts w:ascii="Calibri" w:hAnsi="Calibri" w:cs="Calibri"/>
                <w:color w:val="000000"/>
                <w:sz w:val="21"/>
                <w:szCs w:val="21"/>
              </w:rPr>
              <w:t xml:space="preserve"> embarrasses anyone to make a point. In </w:t>
            </w:r>
            <w:proofErr w:type="gramStart"/>
            <w:r>
              <w:rPr>
                <w:rFonts w:ascii="Calibri" w:hAnsi="Calibri" w:cs="Calibri"/>
                <w:color w:val="000000"/>
                <w:sz w:val="21"/>
                <w:szCs w:val="21"/>
              </w:rPr>
              <w:t>fact</w:t>
            </w:r>
            <w:proofErr w:type="gramEnd"/>
            <w:r>
              <w:rPr>
                <w:rFonts w:ascii="Calibri" w:hAnsi="Calibri" w:cs="Calibri"/>
                <w:color w:val="000000"/>
                <w:sz w:val="21"/>
                <w:szCs w:val="21"/>
              </w:rPr>
              <w:t xml:space="preserve"> the chap who made the wine ended up leaving his wine making livelihood and followed Jesus too! When do we go beyond expectations and save the best until last? When do we help others even when we don’t feel like it? When do we embarrass others to prove a point?</w:t>
            </w:r>
          </w:p>
          <w:p w14:paraId="20313A81" w14:textId="1B3DF325" w:rsidR="009B41FE" w:rsidRPr="005F5E2C" w:rsidRDefault="009B41FE" w:rsidP="008F3A66"/>
        </w:tc>
        <w:tc>
          <w:tcPr>
            <w:tcW w:w="5245" w:type="dxa"/>
          </w:tcPr>
          <w:p w14:paraId="1F47E088" w14:textId="5575647C" w:rsidR="009B41FE" w:rsidRDefault="009B41FE" w:rsidP="008F3A66">
            <w:pPr>
              <w:rPr>
                <w:rFonts w:cstheme="minorHAnsi"/>
              </w:rPr>
            </w:pPr>
            <w:r w:rsidRPr="00546D42">
              <w:rPr>
                <w:rFonts w:cstheme="minorHAnsi"/>
              </w:rPr>
              <w:t>World Mental Health Day/World</w:t>
            </w:r>
          </w:p>
          <w:p w14:paraId="237D945B" w14:textId="77777777" w:rsidR="009B41FE" w:rsidRDefault="009B41FE" w:rsidP="008F3A66">
            <w:pPr>
              <w:rPr>
                <w:rFonts w:cstheme="minorHAnsi"/>
              </w:rPr>
            </w:pPr>
          </w:p>
          <w:p w14:paraId="626AA92D" w14:textId="77777777" w:rsidR="009B41FE" w:rsidRPr="00546D42" w:rsidRDefault="009B41FE" w:rsidP="008F3A66">
            <w:pPr>
              <w:rPr>
                <w:rFonts w:cstheme="minorHAnsi"/>
              </w:rPr>
            </w:pPr>
          </w:p>
        </w:tc>
      </w:tr>
      <w:tr w:rsidR="009B41FE" w:rsidRPr="00546D42" w14:paraId="03D686F5" w14:textId="77777777" w:rsidTr="009B41FE">
        <w:tc>
          <w:tcPr>
            <w:tcW w:w="851" w:type="dxa"/>
          </w:tcPr>
          <w:p w14:paraId="430435B9" w14:textId="7C6AD8EC" w:rsidR="009B41FE" w:rsidRPr="00546D42" w:rsidRDefault="009B41FE" w:rsidP="008F3A66">
            <w:pPr>
              <w:rPr>
                <w:rFonts w:cstheme="minorHAnsi"/>
              </w:rPr>
            </w:pPr>
            <w:proofErr w:type="gramStart"/>
            <w:r>
              <w:rPr>
                <w:rFonts w:cstheme="minorHAnsi"/>
              </w:rPr>
              <w:t>17</w:t>
            </w:r>
            <w:r w:rsidRPr="00546D42">
              <w:rPr>
                <w:rFonts w:cstheme="minorHAnsi"/>
                <w:vertAlign w:val="superscript"/>
              </w:rPr>
              <w:t>st</w:t>
            </w:r>
            <w:proofErr w:type="gramEnd"/>
            <w:r w:rsidRPr="00546D42">
              <w:rPr>
                <w:rFonts w:cstheme="minorHAnsi"/>
              </w:rPr>
              <w:t xml:space="preserve"> Oct</w:t>
            </w:r>
          </w:p>
        </w:tc>
        <w:tc>
          <w:tcPr>
            <w:tcW w:w="8675" w:type="dxa"/>
          </w:tcPr>
          <w:p w14:paraId="346113E9" w14:textId="77777777" w:rsidR="009B41FE" w:rsidRDefault="009B41FE" w:rsidP="00EA6A6E">
            <w:pPr>
              <w:shd w:val="clear" w:color="auto" w:fill="FFFFFF"/>
              <w:rPr>
                <w:rFonts w:cstheme="minorHAnsi"/>
                <w:b/>
              </w:rPr>
            </w:pPr>
            <w:r w:rsidRPr="00E4740D">
              <w:rPr>
                <w:rFonts w:cstheme="minorHAnsi"/>
                <w:b/>
              </w:rPr>
              <w:t>Jesus Meets</w:t>
            </w:r>
            <w:r>
              <w:rPr>
                <w:rFonts w:cstheme="minorHAnsi"/>
                <w:b/>
              </w:rPr>
              <w:t>…</w:t>
            </w:r>
          </w:p>
          <w:p w14:paraId="43DE7897" w14:textId="0B45A531" w:rsidR="009B41FE" w:rsidRPr="00E4740D" w:rsidRDefault="009B41FE" w:rsidP="00EA6A6E">
            <w:pPr>
              <w:shd w:val="clear" w:color="auto" w:fill="FFFFFF"/>
              <w:textAlignment w:val="baseline"/>
              <w:rPr>
                <w:b/>
                <w:sz w:val="24"/>
                <w:szCs w:val="24"/>
              </w:rPr>
            </w:pPr>
            <w:r>
              <w:rPr>
                <w:rFonts w:ascii="Calibri" w:hAnsi="Calibri" w:cs="Calibri"/>
                <w:b/>
                <w:bCs/>
                <w:i/>
                <w:iCs/>
                <w:color w:val="000000"/>
                <w:sz w:val="21"/>
                <w:szCs w:val="21"/>
              </w:rPr>
              <w:t>The sick, lame, demon possessed, those having seizures &amp; the paralysed (</w:t>
            </w:r>
            <w:r w:rsidRPr="009B41FE">
              <w:rPr>
                <w:rFonts w:ascii="Calibri" w:hAnsi="Calibri" w:cs="Calibri"/>
                <w:b/>
                <w:bCs/>
                <w:i/>
                <w:iCs/>
                <w:color w:val="FF0000"/>
                <w:sz w:val="21"/>
                <w:szCs w:val="21"/>
              </w:rPr>
              <w:t xml:space="preserve">Matthew 4:23-25) </w:t>
            </w:r>
            <w:r>
              <w:rPr>
                <w:rFonts w:ascii="Calibri" w:hAnsi="Calibri" w:cs="Calibri"/>
                <w:b/>
                <w:bCs/>
                <w:i/>
                <w:iCs/>
                <w:color w:val="000000"/>
                <w:sz w:val="21"/>
                <w:szCs w:val="21"/>
              </w:rPr>
              <w:t>- TAKES TIME TO CARE</w:t>
            </w:r>
            <w:r>
              <w:rPr>
                <w:rStyle w:val="apple-converted-space"/>
                <w:rFonts w:ascii="Calibri" w:hAnsi="Calibri" w:cs="Calibri"/>
                <w:b/>
                <w:bCs/>
                <w:i/>
                <w:iCs/>
                <w:color w:val="000000"/>
                <w:sz w:val="21"/>
                <w:szCs w:val="21"/>
              </w:rPr>
              <w:t> </w:t>
            </w:r>
            <w:r>
              <w:rPr>
                <w:rFonts w:ascii="Calibri" w:hAnsi="Calibri" w:cs="Calibri"/>
                <w:color w:val="000000"/>
                <w:sz w:val="21"/>
                <w:szCs w:val="21"/>
              </w:rPr>
              <w:t>- On Jesus’ travels he meets so many sick people. Each one that he gets the chance to heal, he heals. Jesus takes the time to show love and care. He gives people their dignity back and restores them to full health. When do we take time to care for the sick? When do we stop to take notice of the less fortunate or those who feel low? Let’s be people who stop and show love and care for those who need it.</w:t>
            </w:r>
          </w:p>
        </w:tc>
        <w:tc>
          <w:tcPr>
            <w:tcW w:w="5245" w:type="dxa"/>
          </w:tcPr>
          <w:p w14:paraId="70B32848" w14:textId="7F43B7C3" w:rsidR="009B41FE" w:rsidRPr="00546D42" w:rsidRDefault="009B41FE" w:rsidP="008F3A66">
            <w:pPr>
              <w:rPr>
                <w:rFonts w:cstheme="minorHAnsi"/>
              </w:rPr>
            </w:pPr>
            <w:r>
              <w:rPr>
                <w:rFonts w:cstheme="minorHAnsi"/>
              </w:rPr>
              <w:t xml:space="preserve">Anti-Slavery Day </w:t>
            </w:r>
          </w:p>
        </w:tc>
      </w:tr>
      <w:tr w:rsidR="008F3A66" w:rsidRPr="00546D42" w14:paraId="49F79990" w14:textId="77777777" w:rsidTr="00283FF5">
        <w:tc>
          <w:tcPr>
            <w:tcW w:w="14774" w:type="dxa"/>
            <w:gridSpan w:val="3"/>
            <w:shd w:val="clear" w:color="auto" w:fill="A6A6A6" w:themeFill="background1" w:themeFillShade="A6"/>
          </w:tcPr>
          <w:p w14:paraId="26CAB7BD" w14:textId="3300E639" w:rsidR="008F3A66" w:rsidRPr="00354E7C" w:rsidRDefault="008F3A66" w:rsidP="008F3A66">
            <w:pPr>
              <w:jc w:val="center"/>
              <w:rPr>
                <w:rFonts w:cstheme="minorHAnsi"/>
                <w:sz w:val="24"/>
                <w:szCs w:val="24"/>
              </w:rPr>
            </w:pPr>
            <w:r w:rsidRPr="00283FF5">
              <w:rPr>
                <w:rFonts w:cstheme="minorHAnsi"/>
                <w:sz w:val="32"/>
                <w:szCs w:val="32"/>
              </w:rPr>
              <w:t>October Half Term</w:t>
            </w:r>
          </w:p>
        </w:tc>
      </w:tr>
      <w:tr w:rsidR="009B41FE" w:rsidRPr="00546D42" w14:paraId="4957C8D2" w14:textId="77777777" w:rsidTr="009B41FE">
        <w:trPr>
          <w:trHeight w:val="797"/>
        </w:trPr>
        <w:tc>
          <w:tcPr>
            <w:tcW w:w="851" w:type="dxa"/>
          </w:tcPr>
          <w:p w14:paraId="3D3EBBFC" w14:textId="5492D4B9" w:rsidR="009B41FE" w:rsidRPr="00546D42" w:rsidRDefault="009B41FE" w:rsidP="00EA6A6E">
            <w:pPr>
              <w:rPr>
                <w:rFonts w:cstheme="minorHAnsi"/>
              </w:rPr>
            </w:pPr>
            <w:r>
              <w:rPr>
                <w:rFonts w:cstheme="minorHAnsi"/>
              </w:rPr>
              <w:t>31</w:t>
            </w:r>
            <w:r w:rsidRPr="00283FF5">
              <w:rPr>
                <w:rFonts w:cstheme="minorHAnsi"/>
                <w:vertAlign w:val="superscript"/>
              </w:rPr>
              <w:t>st</w:t>
            </w:r>
            <w:r>
              <w:rPr>
                <w:rFonts w:cstheme="minorHAnsi"/>
              </w:rPr>
              <w:t xml:space="preserve"> Oct</w:t>
            </w:r>
          </w:p>
        </w:tc>
        <w:tc>
          <w:tcPr>
            <w:tcW w:w="8675" w:type="dxa"/>
          </w:tcPr>
          <w:p w14:paraId="446415F6" w14:textId="77777777" w:rsidR="009B41FE" w:rsidRDefault="009B41FE" w:rsidP="00EA6A6E">
            <w:pPr>
              <w:shd w:val="clear" w:color="auto" w:fill="FFFFFF"/>
              <w:rPr>
                <w:rFonts w:cstheme="minorHAnsi"/>
                <w:b/>
                <w:sz w:val="24"/>
                <w:szCs w:val="24"/>
              </w:rPr>
            </w:pPr>
            <w:r w:rsidRPr="00E4740D">
              <w:rPr>
                <w:rFonts w:cstheme="minorHAnsi"/>
                <w:b/>
                <w:sz w:val="24"/>
                <w:szCs w:val="24"/>
              </w:rPr>
              <w:t>Jesus Meets</w:t>
            </w:r>
            <w:r>
              <w:rPr>
                <w:rFonts w:cstheme="minorHAnsi"/>
                <w:b/>
                <w:sz w:val="24"/>
                <w:szCs w:val="24"/>
              </w:rPr>
              <w:t>…</w:t>
            </w:r>
          </w:p>
          <w:p w14:paraId="6A05B02E" w14:textId="4EAB531C" w:rsidR="009B41FE" w:rsidRPr="00D64E12" w:rsidRDefault="009B41FE" w:rsidP="00EA6A6E">
            <w:r>
              <w:rPr>
                <w:rFonts w:ascii="Calibri" w:hAnsi="Calibri" w:cs="Calibri"/>
                <w:b/>
                <w:bCs/>
                <w:i/>
                <w:iCs/>
                <w:color w:val="000000"/>
                <w:sz w:val="21"/>
                <w:szCs w:val="21"/>
              </w:rPr>
              <w:t>Crowds of people - Beatitudes - (</w:t>
            </w:r>
            <w:r w:rsidRPr="009B41FE">
              <w:rPr>
                <w:rFonts w:ascii="Calibri" w:hAnsi="Calibri" w:cs="Calibri"/>
                <w:b/>
                <w:bCs/>
                <w:i/>
                <w:iCs/>
                <w:color w:val="FF0000"/>
                <w:sz w:val="21"/>
                <w:szCs w:val="21"/>
              </w:rPr>
              <w:t xml:space="preserve">Matthew 5:1-12) </w:t>
            </w:r>
            <w:r>
              <w:rPr>
                <w:rFonts w:ascii="Calibri" w:hAnsi="Calibri" w:cs="Calibri"/>
                <w:b/>
                <w:bCs/>
                <w:i/>
                <w:iCs/>
                <w:color w:val="000000"/>
                <w:sz w:val="21"/>
                <w:szCs w:val="21"/>
              </w:rPr>
              <w:t>- OPPOSITE TO THE WORLD</w:t>
            </w:r>
            <w:r>
              <w:rPr>
                <w:rStyle w:val="apple-converted-space"/>
                <w:rFonts w:ascii="Calibri" w:hAnsi="Calibri" w:cs="Calibri"/>
                <w:b/>
                <w:bCs/>
                <w:i/>
                <w:iCs/>
                <w:color w:val="000000"/>
                <w:sz w:val="21"/>
                <w:szCs w:val="21"/>
              </w:rPr>
              <w:t> </w:t>
            </w:r>
            <w:r>
              <w:rPr>
                <w:rFonts w:ascii="Calibri" w:hAnsi="Calibri" w:cs="Calibri"/>
                <w:color w:val="000000"/>
                <w:sz w:val="21"/>
                <w:szCs w:val="21"/>
              </w:rPr>
              <w:t xml:space="preserve">- The world tells us to seek happiness, health, </w:t>
            </w:r>
            <w:proofErr w:type="gramStart"/>
            <w:r>
              <w:rPr>
                <w:rFonts w:ascii="Calibri" w:hAnsi="Calibri" w:cs="Calibri"/>
                <w:color w:val="000000"/>
                <w:sz w:val="21"/>
                <w:szCs w:val="21"/>
              </w:rPr>
              <w:t>fortune</w:t>
            </w:r>
            <w:proofErr w:type="gramEnd"/>
            <w:r>
              <w:rPr>
                <w:rFonts w:ascii="Calibri" w:hAnsi="Calibri" w:cs="Calibri"/>
                <w:color w:val="000000"/>
                <w:sz w:val="21"/>
                <w:szCs w:val="21"/>
              </w:rPr>
              <w:t xml:space="preserve"> and love. But here in the beatitudes Jesus gives a different way to live that can sometimes feel opposite to the world. Jesus says we are blessed when we are poor </w:t>
            </w:r>
            <w:r>
              <w:rPr>
                <w:rFonts w:ascii="Calibri" w:hAnsi="Calibri" w:cs="Calibri"/>
                <w:color w:val="000000"/>
                <w:sz w:val="21"/>
                <w:szCs w:val="21"/>
              </w:rPr>
              <w:lastRenderedPageBreak/>
              <w:t xml:space="preserve">in spirit for ours is the kingdom of heaven, blessed are we when we mourn </w:t>
            </w:r>
            <w:proofErr w:type="gramStart"/>
            <w:r>
              <w:rPr>
                <w:rFonts w:ascii="Calibri" w:hAnsi="Calibri" w:cs="Calibri"/>
                <w:color w:val="000000"/>
                <w:sz w:val="21"/>
                <w:szCs w:val="21"/>
              </w:rPr>
              <w:t>for</w:t>
            </w:r>
            <w:proofErr w:type="gramEnd"/>
            <w:r>
              <w:rPr>
                <w:rFonts w:ascii="Calibri" w:hAnsi="Calibri" w:cs="Calibri"/>
                <w:color w:val="000000"/>
                <w:sz w:val="21"/>
                <w:szCs w:val="21"/>
              </w:rPr>
              <w:t xml:space="preserve"> we will be comforted, blessed are we when we hunger and thirst for righteousness for we will be filled (there are nine in total so pick a few and work with them). Jesus says that when we down, we just need to call to </w:t>
            </w:r>
            <w:proofErr w:type="gramStart"/>
            <w:r>
              <w:rPr>
                <w:rFonts w:ascii="Calibri" w:hAnsi="Calibri" w:cs="Calibri"/>
                <w:color w:val="000000"/>
                <w:sz w:val="21"/>
                <w:szCs w:val="21"/>
              </w:rPr>
              <w:t>him</w:t>
            </w:r>
            <w:proofErr w:type="gramEnd"/>
            <w:r>
              <w:rPr>
                <w:rFonts w:ascii="Calibri" w:hAnsi="Calibri" w:cs="Calibri"/>
                <w:color w:val="000000"/>
                <w:sz w:val="21"/>
                <w:szCs w:val="21"/>
              </w:rPr>
              <w:t xml:space="preserve"> and he will pick us up. When we are treated badly for his name, that’s when we are most useful for Gods kingdom to come on earth. When do we feel down, disheartened and forgotten - do we ever think to call out to God in our times of need? When do we seek after worldly things when </w:t>
            </w:r>
            <w:proofErr w:type="gramStart"/>
            <w:r>
              <w:rPr>
                <w:rFonts w:ascii="Calibri" w:hAnsi="Calibri" w:cs="Calibri"/>
                <w:color w:val="000000"/>
                <w:sz w:val="21"/>
                <w:szCs w:val="21"/>
              </w:rPr>
              <w:t>really</w:t>
            </w:r>
            <w:proofErr w:type="gramEnd"/>
            <w:r>
              <w:rPr>
                <w:rFonts w:ascii="Calibri" w:hAnsi="Calibri" w:cs="Calibri"/>
                <w:color w:val="000000"/>
                <w:sz w:val="21"/>
                <w:szCs w:val="21"/>
              </w:rPr>
              <w:t xml:space="preserve"> we should seek after Gods kingdom, where love rules, kindness reigns and </w:t>
            </w:r>
            <w:proofErr w:type="spellStart"/>
            <w:r>
              <w:rPr>
                <w:rFonts w:ascii="Calibri" w:hAnsi="Calibri" w:cs="Calibri"/>
                <w:color w:val="000000"/>
                <w:sz w:val="21"/>
                <w:szCs w:val="21"/>
              </w:rPr>
              <w:t>self sacrifice</w:t>
            </w:r>
            <w:proofErr w:type="spellEnd"/>
            <w:r>
              <w:rPr>
                <w:rFonts w:ascii="Calibri" w:hAnsi="Calibri" w:cs="Calibri"/>
                <w:color w:val="000000"/>
                <w:sz w:val="21"/>
                <w:szCs w:val="21"/>
              </w:rPr>
              <w:t xml:space="preserve"> is the ultimate calling on each of us?</w:t>
            </w:r>
          </w:p>
        </w:tc>
        <w:tc>
          <w:tcPr>
            <w:tcW w:w="5245" w:type="dxa"/>
          </w:tcPr>
          <w:p w14:paraId="2341EDDE" w14:textId="1F1D1E1C" w:rsidR="009B41FE" w:rsidRPr="00546D42" w:rsidRDefault="009B41FE" w:rsidP="00EA6A6E">
            <w:pPr>
              <w:rPr>
                <w:rFonts w:cstheme="minorHAnsi"/>
              </w:rPr>
            </w:pPr>
            <w:r>
              <w:rPr>
                <w:rFonts w:cstheme="minorHAnsi"/>
              </w:rPr>
              <w:lastRenderedPageBreak/>
              <w:t xml:space="preserve">Halloween/ Bonfire night </w:t>
            </w:r>
          </w:p>
        </w:tc>
      </w:tr>
      <w:tr w:rsidR="009B41FE" w:rsidRPr="00546D42" w14:paraId="0EBE5395" w14:textId="77777777" w:rsidTr="009B41FE">
        <w:tc>
          <w:tcPr>
            <w:tcW w:w="851" w:type="dxa"/>
          </w:tcPr>
          <w:p w14:paraId="47C00943" w14:textId="7C6F8ABB" w:rsidR="009B41FE" w:rsidRPr="00546D42" w:rsidRDefault="009B41FE" w:rsidP="00EA6A6E">
            <w:pPr>
              <w:rPr>
                <w:rFonts w:cstheme="minorHAnsi"/>
              </w:rPr>
            </w:pPr>
            <w:r>
              <w:rPr>
                <w:rFonts w:cstheme="minorHAnsi"/>
              </w:rPr>
              <w:t>7</w:t>
            </w:r>
            <w:r w:rsidRPr="00546D42">
              <w:rPr>
                <w:rFonts w:cstheme="minorHAnsi"/>
                <w:vertAlign w:val="superscript"/>
              </w:rPr>
              <w:t>th</w:t>
            </w:r>
            <w:r w:rsidRPr="00546D42">
              <w:rPr>
                <w:rFonts w:cstheme="minorHAnsi"/>
              </w:rPr>
              <w:t xml:space="preserve"> Nov</w:t>
            </w:r>
          </w:p>
        </w:tc>
        <w:tc>
          <w:tcPr>
            <w:tcW w:w="8675" w:type="dxa"/>
          </w:tcPr>
          <w:p w14:paraId="1DA043B9" w14:textId="77777777" w:rsidR="009B41FE" w:rsidRDefault="009B41FE" w:rsidP="00EA6A6E">
            <w:pPr>
              <w:shd w:val="clear" w:color="auto" w:fill="FFFFFF"/>
              <w:rPr>
                <w:rFonts w:cstheme="minorHAnsi"/>
                <w:b/>
                <w:sz w:val="24"/>
                <w:szCs w:val="24"/>
              </w:rPr>
            </w:pPr>
            <w:r w:rsidRPr="00E4740D">
              <w:rPr>
                <w:rFonts w:cstheme="minorHAnsi"/>
                <w:b/>
                <w:sz w:val="24"/>
                <w:szCs w:val="24"/>
              </w:rPr>
              <w:t>Jesus Meets</w:t>
            </w:r>
            <w:r>
              <w:rPr>
                <w:rFonts w:cstheme="minorHAnsi"/>
                <w:b/>
                <w:sz w:val="24"/>
                <w:szCs w:val="24"/>
              </w:rPr>
              <w:t>…</w:t>
            </w:r>
          </w:p>
          <w:p w14:paraId="2E68DBB3" w14:textId="2852CEEC" w:rsidR="009B41FE" w:rsidRPr="00D64E12" w:rsidRDefault="009B41FE" w:rsidP="00EA6A6E">
            <w:r>
              <w:rPr>
                <w:rFonts w:ascii="Calibri" w:hAnsi="Calibri" w:cs="Calibri"/>
                <w:b/>
                <w:bCs/>
                <w:i/>
                <w:iCs/>
                <w:color w:val="000000"/>
                <w:sz w:val="21"/>
                <w:szCs w:val="21"/>
              </w:rPr>
              <w:t xml:space="preserve">A centurion - Jesus served - </w:t>
            </w:r>
            <w:r w:rsidRPr="009B41FE">
              <w:rPr>
                <w:rFonts w:ascii="Calibri" w:hAnsi="Calibri" w:cs="Calibri"/>
                <w:b/>
                <w:bCs/>
                <w:i/>
                <w:iCs/>
                <w:color w:val="FF0000"/>
                <w:sz w:val="21"/>
                <w:szCs w:val="21"/>
              </w:rPr>
              <w:t xml:space="preserve">(Matthew 8:5-13) </w:t>
            </w:r>
            <w:r>
              <w:rPr>
                <w:rFonts w:ascii="Calibri" w:hAnsi="Calibri" w:cs="Calibri"/>
                <w:b/>
                <w:bCs/>
                <w:i/>
                <w:iCs/>
                <w:color w:val="000000"/>
                <w:sz w:val="21"/>
                <w:szCs w:val="21"/>
              </w:rPr>
              <w:t>- HAS AUTHORITY</w:t>
            </w:r>
            <w:r>
              <w:rPr>
                <w:rStyle w:val="apple-converted-space"/>
                <w:rFonts w:ascii="Calibri" w:hAnsi="Calibri" w:cs="Calibri"/>
                <w:b/>
                <w:bCs/>
                <w:i/>
                <w:iCs/>
                <w:color w:val="000000"/>
                <w:sz w:val="21"/>
                <w:szCs w:val="21"/>
              </w:rPr>
              <w:t> </w:t>
            </w:r>
            <w:r>
              <w:rPr>
                <w:rFonts w:ascii="Calibri" w:hAnsi="Calibri" w:cs="Calibri"/>
                <w:color w:val="000000"/>
                <w:sz w:val="21"/>
                <w:szCs w:val="21"/>
              </w:rPr>
              <w:t xml:space="preserve">- A man with authority approaches Jesus and asks him to heal his servant. Jesus offers to go to his house and heal </w:t>
            </w:r>
            <w:proofErr w:type="gramStart"/>
            <w:r>
              <w:rPr>
                <w:rFonts w:ascii="Calibri" w:hAnsi="Calibri" w:cs="Calibri"/>
                <w:color w:val="000000"/>
                <w:sz w:val="21"/>
                <w:szCs w:val="21"/>
              </w:rPr>
              <w:t>them</w:t>
            </w:r>
            <w:proofErr w:type="gramEnd"/>
            <w:r>
              <w:rPr>
                <w:rFonts w:ascii="Calibri" w:hAnsi="Calibri" w:cs="Calibri"/>
                <w:color w:val="000000"/>
                <w:sz w:val="21"/>
                <w:szCs w:val="21"/>
              </w:rPr>
              <w:t xml:space="preserve"> but the centurion says “Lord, I do not deserve to have you enter my house, but just say the word and my servant will be healed.” The centurion is clearly a man with power and many men under his authority, yet he submits to Jesus and his authority which would’ve been unheard of in those days. Jesus didn’t have an army, he didn’t have a uniform, he wasn’t a Roman. What Jesus had was faith, a great relationship with God and people who followed him because he spoke truth. The centurion returned </w:t>
            </w:r>
            <w:proofErr w:type="gramStart"/>
            <w:r>
              <w:rPr>
                <w:rFonts w:ascii="Calibri" w:hAnsi="Calibri" w:cs="Calibri"/>
                <w:color w:val="000000"/>
                <w:sz w:val="21"/>
                <w:szCs w:val="21"/>
              </w:rPr>
              <w:t>home</w:t>
            </w:r>
            <w:proofErr w:type="gramEnd"/>
            <w:r>
              <w:rPr>
                <w:rFonts w:ascii="Calibri" w:hAnsi="Calibri" w:cs="Calibri"/>
                <w:color w:val="000000"/>
                <w:sz w:val="21"/>
                <w:szCs w:val="21"/>
              </w:rPr>
              <w:t xml:space="preserve"> and his servant was fully healed. When do we have authority and yet serve others. When do we submit to others authority because they have a spirit of humility and truth about them? When do we look to God and ask for his help?</w:t>
            </w:r>
          </w:p>
        </w:tc>
        <w:tc>
          <w:tcPr>
            <w:tcW w:w="5245" w:type="dxa"/>
          </w:tcPr>
          <w:p w14:paraId="4673B57D" w14:textId="77777777" w:rsidR="009B41FE" w:rsidRDefault="009B41FE" w:rsidP="00EA6A6E">
            <w:pPr>
              <w:rPr>
                <w:rFonts w:cstheme="minorHAnsi"/>
                <w:color w:val="7030A0"/>
              </w:rPr>
            </w:pPr>
            <w:r w:rsidRPr="000D774F">
              <w:rPr>
                <w:rFonts w:cstheme="minorHAnsi"/>
                <w:b/>
                <w:bCs/>
                <w:color w:val="00B050"/>
              </w:rPr>
              <w:t>Remembrance</w:t>
            </w:r>
            <w:r w:rsidRPr="00A03BFB">
              <w:rPr>
                <w:rFonts w:cstheme="minorHAnsi"/>
                <w:color w:val="7030A0"/>
              </w:rPr>
              <w:t xml:space="preserve"> </w:t>
            </w:r>
          </w:p>
          <w:p w14:paraId="45484A4E" w14:textId="3B18EE1E" w:rsidR="009B41FE" w:rsidRPr="00354E7C" w:rsidRDefault="009B41FE" w:rsidP="00EA6A6E">
            <w:pPr>
              <w:rPr>
                <w:rFonts w:cstheme="minorHAnsi"/>
                <w:color w:val="7030A0"/>
              </w:rPr>
            </w:pPr>
            <w:proofErr w:type="spellStart"/>
            <w:r w:rsidRPr="00A03BFB">
              <w:rPr>
                <w:rFonts w:cstheme="minorHAnsi"/>
                <w:color w:val="7030A0"/>
              </w:rPr>
              <w:t>Readifood</w:t>
            </w:r>
            <w:proofErr w:type="spellEnd"/>
            <w:r w:rsidRPr="00A03BFB">
              <w:rPr>
                <w:rFonts w:cstheme="minorHAnsi"/>
                <w:color w:val="7030A0"/>
              </w:rPr>
              <w:t xml:space="preserve"> collection</w:t>
            </w:r>
          </w:p>
          <w:p w14:paraId="193CBB2E" w14:textId="01575C72" w:rsidR="009B41FE" w:rsidRPr="000D774F" w:rsidRDefault="009B41FE" w:rsidP="00EA6A6E">
            <w:pPr>
              <w:rPr>
                <w:rFonts w:cstheme="minorHAnsi"/>
                <w:b/>
                <w:bCs/>
                <w:color w:val="00B050"/>
              </w:rPr>
            </w:pPr>
          </w:p>
        </w:tc>
      </w:tr>
      <w:tr w:rsidR="009B41FE" w:rsidRPr="00546D42" w14:paraId="6A5E178A" w14:textId="77777777" w:rsidTr="009B41FE">
        <w:tc>
          <w:tcPr>
            <w:tcW w:w="851" w:type="dxa"/>
          </w:tcPr>
          <w:p w14:paraId="36993E57" w14:textId="2BEF9583" w:rsidR="009B41FE" w:rsidRPr="00546D42" w:rsidRDefault="009B41FE" w:rsidP="00EA6A6E">
            <w:pPr>
              <w:rPr>
                <w:rFonts w:cstheme="minorHAnsi"/>
              </w:rPr>
            </w:pPr>
            <w:r>
              <w:rPr>
                <w:rFonts w:cstheme="minorHAnsi"/>
              </w:rPr>
              <w:t>14</w:t>
            </w:r>
            <w:proofErr w:type="gramStart"/>
            <w:r w:rsidRPr="000A26FA">
              <w:rPr>
                <w:rFonts w:cstheme="minorHAnsi"/>
                <w:vertAlign w:val="superscript"/>
              </w:rPr>
              <w:t>th</w:t>
            </w:r>
            <w:r>
              <w:rPr>
                <w:rFonts w:cstheme="minorHAnsi"/>
              </w:rPr>
              <w:t xml:space="preserve"> </w:t>
            </w:r>
            <w:r w:rsidRPr="00546D42">
              <w:rPr>
                <w:rFonts w:cstheme="minorHAnsi"/>
              </w:rPr>
              <w:t xml:space="preserve"> Nov</w:t>
            </w:r>
            <w:proofErr w:type="gramEnd"/>
          </w:p>
        </w:tc>
        <w:tc>
          <w:tcPr>
            <w:tcW w:w="8675" w:type="dxa"/>
          </w:tcPr>
          <w:p w14:paraId="0BD90EDA" w14:textId="77777777" w:rsidR="009B41FE" w:rsidRDefault="009B41FE" w:rsidP="00EA6A6E">
            <w:pPr>
              <w:shd w:val="clear" w:color="auto" w:fill="FFFFFF"/>
              <w:rPr>
                <w:rFonts w:cstheme="minorHAnsi"/>
                <w:b/>
                <w:sz w:val="24"/>
                <w:szCs w:val="24"/>
              </w:rPr>
            </w:pPr>
            <w:r w:rsidRPr="00E4740D">
              <w:rPr>
                <w:rFonts w:cstheme="minorHAnsi"/>
                <w:b/>
                <w:sz w:val="24"/>
                <w:szCs w:val="24"/>
              </w:rPr>
              <w:t>Jesus Meets</w:t>
            </w:r>
            <w:r>
              <w:rPr>
                <w:rFonts w:cstheme="minorHAnsi"/>
                <w:b/>
                <w:sz w:val="24"/>
                <w:szCs w:val="24"/>
              </w:rPr>
              <w:t>…</w:t>
            </w:r>
          </w:p>
          <w:p w14:paraId="0DEA709E" w14:textId="211B6FE1" w:rsidR="009B41FE" w:rsidRPr="00B55647" w:rsidRDefault="009B41FE" w:rsidP="00EA6A6E">
            <w:r>
              <w:rPr>
                <w:rFonts w:ascii="Calibri" w:hAnsi="Calibri" w:cs="Calibri"/>
                <w:b/>
                <w:bCs/>
                <w:i/>
                <w:iCs/>
                <w:color w:val="000000"/>
                <w:sz w:val="21"/>
                <w:szCs w:val="21"/>
              </w:rPr>
              <w:t xml:space="preserve">Crowds of people - Worry - </w:t>
            </w:r>
            <w:r w:rsidRPr="009B41FE">
              <w:rPr>
                <w:rFonts w:ascii="Calibri" w:hAnsi="Calibri" w:cs="Calibri"/>
                <w:b/>
                <w:bCs/>
                <w:i/>
                <w:iCs/>
                <w:color w:val="FF0000"/>
                <w:sz w:val="21"/>
                <w:szCs w:val="21"/>
              </w:rPr>
              <w:t xml:space="preserve">(Luke 12:22-34) </w:t>
            </w:r>
            <w:r>
              <w:rPr>
                <w:rFonts w:ascii="Calibri" w:hAnsi="Calibri" w:cs="Calibri"/>
                <w:b/>
                <w:bCs/>
                <w:i/>
                <w:iCs/>
                <w:color w:val="000000"/>
                <w:sz w:val="21"/>
                <w:szCs w:val="21"/>
              </w:rPr>
              <w:t>- FULLY RELY ON HIM</w:t>
            </w:r>
            <w:r>
              <w:rPr>
                <w:rStyle w:val="apple-converted-space"/>
                <w:rFonts w:ascii="Calibri" w:hAnsi="Calibri" w:cs="Calibri"/>
                <w:b/>
                <w:bCs/>
                <w:i/>
                <w:iCs/>
                <w:color w:val="000000"/>
                <w:sz w:val="21"/>
                <w:szCs w:val="21"/>
              </w:rPr>
              <w:t> </w:t>
            </w:r>
            <w:r>
              <w:rPr>
                <w:rFonts w:ascii="Calibri" w:hAnsi="Calibri" w:cs="Calibri"/>
                <w:color w:val="000000"/>
                <w:sz w:val="21"/>
                <w:szCs w:val="21"/>
              </w:rPr>
              <w:t>- Jesus teaches a crowd of people, and therefore us, not to worry. To him it’s as simple as that. Trust in God, he will pull through for us, so we needn’t worry about anything. Jesus shows us that we can fully rely on God and not worry about what tomorrow might bring. When do we worry? When do we need to give our worries to God? When do we try to do things in our own strength when God is always there to help us.</w:t>
            </w:r>
          </w:p>
        </w:tc>
        <w:tc>
          <w:tcPr>
            <w:tcW w:w="5245" w:type="dxa"/>
          </w:tcPr>
          <w:p w14:paraId="6DF463BA" w14:textId="1CE2A5C7" w:rsidR="009B41FE" w:rsidRDefault="009B41FE" w:rsidP="00EA6A6E">
            <w:r>
              <w:rPr>
                <w:rFonts w:ascii="Calibri" w:hAnsi="Calibri" w:cs="Calibri"/>
                <w:color w:val="000000"/>
              </w:rPr>
              <w:t xml:space="preserve">Anti- bullying week </w:t>
            </w:r>
          </w:p>
          <w:p w14:paraId="53A2D0ED" w14:textId="77777777" w:rsidR="009B41FE" w:rsidRPr="00546D42" w:rsidRDefault="009B41FE" w:rsidP="00EA6A6E">
            <w:pPr>
              <w:rPr>
                <w:rFonts w:cstheme="minorHAnsi"/>
              </w:rPr>
            </w:pPr>
          </w:p>
        </w:tc>
      </w:tr>
      <w:tr w:rsidR="009B41FE" w:rsidRPr="00546D42" w14:paraId="4B70F3D2" w14:textId="77777777" w:rsidTr="009B41FE">
        <w:tc>
          <w:tcPr>
            <w:tcW w:w="851" w:type="dxa"/>
          </w:tcPr>
          <w:p w14:paraId="36BA01C5" w14:textId="4996E977" w:rsidR="009B41FE" w:rsidRPr="00546D42" w:rsidRDefault="009B41FE" w:rsidP="00EA6A6E">
            <w:pPr>
              <w:rPr>
                <w:rFonts w:cstheme="minorHAnsi"/>
              </w:rPr>
            </w:pPr>
            <w:r w:rsidRPr="00546D42">
              <w:rPr>
                <w:rFonts w:cstheme="minorHAnsi"/>
              </w:rPr>
              <w:t>2</w:t>
            </w:r>
            <w:r>
              <w:rPr>
                <w:rFonts w:cstheme="minorHAnsi"/>
              </w:rPr>
              <w:t>1</w:t>
            </w:r>
            <w:r>
              <w:rPr>
                <w:rFonts w:cstheme="minorHAnsi"/>
                <w:vertAlign w:val="superscript"/>
              </w:rPr>
              <w:t>st</w:t>
            </w:r>
            <w:r>
              <w:rPr>
                <w:rFonts w:cstheme="minorHAnsi"/>
              </w:rPr>
              <w:t xml:space="preserve">  </w:t>
            </w:r>
            <w:r w:rsidRPr="00546D42">
              <w:rPr>
                <w:rFonts w:cstheme="minorHAnsi"/>
              </w:rPr>
              <w:t xml:space="preserve"> Nov</w:t>
            </w:r>
          </w:p>
        </w:tc>
        <w:tc>
          <w:tcPr>
            <w:tcW w:w="8675" w:type="dxa"/>
          </w:tcPr>
          <w:p w14:paraId="349FC46F" w14:textId="77777777" w:rsidR="009B41FE" w:rsidRPr="00C27E71" w:rsidRDefault="009B41FE" w:rsidP="00EA6A6E">
            <w:pPr>
              <w:rPr>
                <w:rFonts w:ascii="Calibri" w:hAnsi="Calibri" w:cs="Calibri"/>
                <w:b/>
                <w:bCs/>
                <w:color w:val="000000"/>
                <w:sz w:val="24"/>
                <w:szCs w:val="24"/>
              </w:rPr>
            </w:pPr>
            <w:r w:rsidRPr="00C27E71">
              <w:rPr>
                <w:rFonts w:ascii="Calibri" w:hAnsi="Calibri" w:cs="Calibri"/>
                <w:b/>
                <w:bCs/>
                <w:color w:val="000000"/>
                <w:sz w:val="24"/>
                <w:szCs w:val="24"/>
              </w:rPr>
              <w:t>Jesus Meets…</w:t>
            </w:r>
          </w:p>
          <w:p w14:paraId="4A2C9871" w14:textId="703FAAEA" w:rsidR="009B41FE" w:rsidRPr="00B55647" w:rsidRDefault="009B41FE" w:rsidP="00EA6A6E">
            <w:r>
              <w:rPr>
                <w:rFonts w:ascii="Calibri" w:hAnsi="Calibri" w:cs="Calibri"/>
                <w:b/>
                <w:bCs/>
                <w:i/>
                <w:iCs/>
                <w:color w:val="000000"/>
                <w:sz w:val="21"/>
                <w:szCs w:val="21"/>
              </w:rPr>
              <w:t xml:space="preserve">The disciples in the locked room - Doubt - </w:t>
            </w:r>
            <w:r w:rsidRPr="009B41FE">
              <w:rPr>
                <w:rFonts w:ascii="Calibri" w:hAnsi="Calibri" w:cs="Calibri"/>
                <w:b/>
                <w:bCs/>
                <w:i/>
                <w:iCs/>
                <w:color w:val="FF0000"/>
                <w:sz w:val="21"/>
                <w:szCs w:val="21"/>
              </w:rPr>
              <w:t>(John 20:19:23</w:t>
            </w:r>
            <w:r>
              <w:rPr>
                <w:rFonts w:ascii="Calibri" w:hAnsi="Calibri" w:cs="Calibri"/>
                <w:b/>
                <w:bCs/>
                <w:i/>
                <w:iCs/>
                <w:color w:val="000000"/>
                <w:sz w:val="21"/>
                <w:szCs w:val="21"/>
              </w:rPr>
              <w:t>) - FULLY RELIABLE</w:t>
            </w:r>
            <w:r>
              <w:rPr>
                <w:rStyle w:val="apple-converted-space"/>
                <w:rFonts w:ascii="Calibri" w:hAnsi="Calibri" w:cs="Calibri"/>
                <w:b/>
                <w:bCs/>
                <w:i/>
                <w:iCs/>
                <w:color w:val="000000"/>
                <w:sz w:val="21"/>
                <w:szCs w:val="21"/>
              </w:rPr>
              <w:t> </w:t>
            </w:r>
            <w:r>
              <w:rPr>
                <w:rFonts w:ascii="Calibri" w:hAnsi="Calibri" w:cs="Calibri"/>
                <w:color w:val="000000"/>
                <w:sz w:val="21"/>
                <w:szCs w:val="21"/>
              </w:rPr>
              <w:t xml:space="preserve">- Jesus has died and the disciples are in a locked room for fear of what the Jews might do to them. Jesus appears among them and it’s like he passed through a locked door. The disciples are full of doubt, </w:t>
            </w:r>
            <w:proofErr w:type="gramStart"/>
            <w:r>
              <w:rPr>
                <w:rFonts w:ascii="Calibri" w:hAnsi="Calibri" w:cs="Calibri"/>
                <w:color w:val="000000"/>
                <w:sz w:val="21"/>
                <w:szCs w:val="21"/>
              </w:rPr>
              <w:t>questions</w:t>
            </w:r>
            <w:proofErr w:type="gramEnd"/>
            <w:r>
              <w:rPr>
                <w:rFonts w:ascii="Calibri" w:hAnsi="Calibri" w:cs="Calibri"/>
                <w:color w:val="000000"/>
                <w:sz w:val="21"/>
                <w:szCs w:val="21"/>
              </w:rPr>
              <w:t xml:space="preserve"> and confusion. They feel like the last three years of following this man claiming to be the messiah has all been a waste of time because now he’s dead. But Jesus has risen from the dead and has a resurrected body. This means that our physical world with its physical limits </w:t>
            </w:r>
            <w:proofErr w:type="gramStart"/>
            <w:r>
              <w:rPr>
                <w:rFonts w:ascii="Calibri" w:hAnsi="Calibri" w:cs="Calibri"/>
                <w:color w:val="000000"/>
                <w:sz w:val="21"/>
                <w:szCs w:val="21"/>
              </w:rPr>
              <w:t>are</w:t>
            </w:r>
            <w:proofErr w:type="gramEnd"/>
            <w:r>
              <w:rPr>
                <w:rFonts w:ascii="Calibri" w:hAnsi="Calibri" w:cs="Calibri"/>
                <w:color w:val="000000"/>
                <w:sz w:val="21"/>
                <w:szCs w:val="21"/>
              </w:rPr>
              <w:t xml:space="preserve"> no longer an issue to Jesus and his body isn’t restrained by our earthly limits. </w:t>
            </w:r>
            <w:proofErr w:type="gramStart"/>
            <w:r>
              <w:rPr>
                <w:rFonts w:ascii="Calibri" w:hAnsi="Calibri" w:cs="Calibri"/>
                <w:color w:val="000000"/>
                <w:sz w:val="21"/>
                <w:szCs w:val="21"/>
              </w:rPr>
              <w:t>So</w:t>
            </w:r>
            <w:proofErr w:type="gramEnd"/>
            <w:r>
              <w:rPr>
                <w:rFonts w:ascii="Calibri" w:hAnsi="Calibri" w:cs="Calibri"/>
                <w:color w:val="000000"/>
                <w:sz w:val="21"/>
                <w:szCs w:val="21"/>
              </w:rPr>
              <w:t xml:space="preserve"> passing through walls, entering locked rooms, disappearing from peoples sight isn’t an issue for Jesus. </w:t>
            </w:r>
            <w:proofErr w:type="gramStart"/>
            <w:r>
              <w:rPr>
                <w:rFonts w:ascii="Calibri" w:hAnsi="Calibri" w:cs="Calibri"/>
                <w:color w:val="000000"/>
                <w:sz w:val="21"/>
                <w:szCs w:val="21"/>
              </w:rPr>
              <w:t>So</w:t>
            </w:r>
            <w:proofErr w:type="gramEnd"/>
            <w:r>
              <w:rPr>
                <w:rFonts w:ascii="Calibri" w:hAnsi="Calibri" w:cs="Calibri"/>
                <w:color w:val="000000"/>
                <w:sz w:val="21"/>
                <w:szCs w:val="21"/>
              </w:rPr>
              <w:t xml:space="preserve"> Jesus enters the room where they are and he comforts them. He shows them that he is fully reliable and </w:t>
            </w:r>
            <w:r>
              <w:rPr>
                <w:rFonts w:ascii="Calibri" w:hAnsi="Calibri" w:cs="Calibri"/>
                <w:color w:val="000000"/>
                <w:sz w:val="21"/>
                <w:szCs w:val="21"/>
              </w:rPr>
              <w:lastRenderedPageBreak/>
              <w:t>worth trusting. When do we lock the door out of fear? When do we hide away so people can’t get us? Where do we need Jesus to enter the locked spaces and bring freedom?</w:t>
            </w:r>
          </w:p>
        </w:tc>
        <w:tc>
          <w:tcPr>
            <w:tcW w:w="5245" w:type="dxa"/>
          </w:tcPr>
          <w:p w14:paraId="70428FA3" w14:textId="68EAF509" w:rsidR="009B41FE" w:rsidRDefault="009B41FE" w:rsidP="00EA6A6E">
            <w:r>
              <w:rPr>
                <w:rFonts w:ascii="Calibri" w:hAnsi="Calibri" w:cs="Calibri"/>
                <w:color w:val="000000"/>
              </w:rPr>
              <w:lastRenderedPageBreak/>
              <w:t xml:space="preserve">Road Safety Week </w:t>
            </w:r>
          </w:p>
          <w:p w14:paraId="448D5C12" w14:textId="77777777" w:rsidR="009B41FE" w:rsidRPr="00546D42" w:rsidRDefault="009B41FE" w:rsidP="00EA6A6E">
            <w:pPr>
              <w:rPr>
                <w:rFonts w:cstheme="minorHAnsi"/>
              </w:rPr>
            </w:pPr>
          </w:p>
        </w:tc>
      </w:tr>
      <w:tr w:rsidR="009B41FE" w:rsidRPr="00546D42" w14:paraId="1A30539B" w14:textId="77777777" w:rsidTr="009B41FE">
        <w:trPr>
          <w:trHeight w:val="79"/>
        </w:trPr>
        <w:tc>
          <w:tcPr>
            <w:tcW w:w="851" w:type="dxa"/>
          </w:tcPr>
          <w:p w14:paraId="474697DB" w14:textId="0BDC2646" w:rsidR="009B41FE" w:rsidRPr="00546D42" w:rsidRDefault="009B41FE" w:rsidP="003B7721">
            <w:pPr>
              <w:rPr>
                <w:rFonts w:cstheme="minorHAnsi"/>
              </w:rPr>
            </w:pPr>
            <w:r>
              <w:rPr>
                <w:rFonts w:cstheme="minorHAnsi"/>
              </w:rPr>
              <w:t>28</w:t>
            </w:r>
            <w:r w:rsidRPr="000A26FA">
              <w:rPr>
                <w:rFonts w:cstheme="minorHAnsi"/>
                <w:vertAlign w:val="superscript"/>
              </w:rPr>
              <w:t>th</w:t>
            </w:r>
            <w:r>
              <w:rPr>
                <w:rFonts w:cstheme="minorHAnsi"/>
              </w:rPr>
              <w:t xml:space="preserve"> Nov</w:t>
            </w:r>
          </w:p>
        </w:tc>
        <w:tc>
          <w:tcPr>
            <w:tcW w:w="8675" w:type="dxa"/>
          </w:tcPr>
          <w:p w14:paraId="39FDD370" w14:textId="44D4CF45" w:rsidR="009B41FE" w:rsidRDefault="009B41FE" w:rsidP="003B7721">
            <w:pPr>
              <w:shd w:val="clear" w:color="auto" w:fill="FFFFFF"/>
              <w:rPr>
                <w:rFonts w:eastAsia="Times New Roman" w:cstheme="minorHAnsi"/>
                <w:b/>
                <w:color w:val="0D0D0D" w:themeColor="text1" w:themeTint="F2"/>
                <w:sz w:val="24"/>
                <w:szCs w:val="24"/>
                <w:lang w:eastAsia="en-GB"/>
              </w:rPr>
            </w:pPr>
            <w:r w:rsidRPr="00E4740D">
              <w:rPr>
                <w:rFonts w:eastAsia="Times New Roman" w:cstheme="minorHAnsi"/>
                <w:b/>
                <w:color w:val="0D0D0D" w:themeColor="text1" w:themeTint="F2"/>
                <w:sz w:val="24"/>
                <w:szCs w:val="24"/>
                <w:lang w:eastAsia="en-GB"/>
              </w:rPr>
              <w:t>Jesus Meets</w:t>
            </w:r>
            <w:r>
              <w:rPr>
                <w:rFonts w:eastAsia="Times New Roman" w:cstheme="minorHAnsi"/>
                <w:b/>
                <w:color w:val="0D0D0D" w:themeColor="text1" w:themeTint="F2"/>
                <w:sz w:val="24"/>
                <w:szCs w:val="24"/>
                <w:lang w:eastAsia="en-GB"/>
              </w:rPr>
              <w:t>…</w:t>
            </w:r>
          </w:p>
          <w:p w14:paraId="7A3C7ADB" w14:textId="59A54016" w:rsidR="009B41FE" w:rsidRPr="00C27E71" w:rsidRDefault="009B41FE" w:rsidP="003B7721">
            <w:r>
              <w:rPr>
                <w:rFonts w:ascii="Calibri" w:hAnsi="Calibri" w:cs="Calibri"/>
                <w:b/>
                <w:bCs/>
                <w:i/>
                <w:iCs/>
                <w:color w:val="000000"/>
                <w:sz w:val="21"/>
                <w:szCs w:val="21"/>
              </w:rPr>
              <w:t xml:space="preserve">The Pharisees and talks about sheep knowing the shepherds voice - </w:t>
            </w:r>
            <w:r w:rsidRPr="009B41FE">
              <w:rPr>
                <w:rFonts w:ascii="Calibri" w:hAnsi="Calibri" w:cs="Calibri"/>
                <w:b/>
                <w:bCs/>
                <w:i/>
                <w:iCs/>
                <w:color w:val="FF0000"/>
                <w:sz w:val="21"/>
                <w:szCs w:val="21"/>
              </w:rPr>
              <w:t xml:space="preserve">(John 10:1-10) </w:t>
            </w:r>
            <w:r>
              <w:rPr>
                <w:rFonts w:ascii="Calibri" w:hAnsi="Calibri" w:cs="Calibri"/>
                <w:b/>
                <w:bCs/>
                <w:i/>
                <w:iCs/>
                <w:color w:val="000000"/>
                <w:sz w:val="21"/>
                <w:szCs w:val="21"/>
              </w:rPr>
              <w:t>- GOOD SHEPHERD</w:t>
            </w:r>
            <w:r>
              <w:rPr>
                <w:rStyle w:val="apple-converted-space"/>
                <w:rFonts w:ascii="Calibri" w:hAnsi="Calibri" w:cs="Calibri"/>
                <w:b/>
                <w:bCs/>
                <w:i/>
                <w:iCs/>
                <w:color w:val="000000"/>
                <w:sz w:val="21"/>
                <w:szCs w:val="21"/>
              </w:rPr>
              <w:t> </w:t>
            </w:r>
            <w:r>
              <w:rPr>
                <w:rFonts w:ascii="Calibri" w:hAnsi="Calibri" w:cs="Calibri"/>
                <w:color w:val="000000"/>
                <w:sz w:val="21"/>
                <w:szCs w:val="21"/>
              </w:rPr>
              <w:t>- Jesus is talking about the voices we follow? He’s saying that there are so many voices we could follow in this world but there’s only one that will lead to complete fulfilment and give us all that we need. Gods voice. The trouble is with so many voices out there, we can end up following the wrong ones. Ones that lead us into trouble, danger or even death. We need to learn to listen to the voices that have our back, have our best interests at heart and want the best for us. Ultimately that is Gods hope for us so let’s start listening to his voice. Jesus is the good shepherd who leads his sheep into green pastures.</w:t>
            </w:r>
            <w:r>
              <w:rPr>
                <w:rStyle w:val="apple-converted-space"/>
                <w:rFonts w:ascii="Calibri" w:hAnsi="Calibri" w:cs="Calibri"/>
                <w:color w:val="000000"/>
                <w:sz w:val="21"/>
                <w:szCs w:val="21"/>
              </w:rPr>
              <w:t> </w:t>
            </w:r>
          </w:p>
        </w:tc>
        <w:tc>
          <w:tcPr>
            <w:tcW w:w="5245" w:type="dxa"/>
          </w:tcPr>
          <w:p w14:paraId="6C51ADCC" w14:textId="2E8877F0" w:rsidR="009B41FE" w:rsidRPr="00546D42" w:rsidRDefault="009B41FE" w:rsidP="003B7721">
            <w:pPr>
              <w:rPr>
                <w:rFonts w:cstheme="minorHAnsi"/>
              </w:rPr>
            </w:pPr>
            <w:r>
              <w:rPr>
                <w:rFonts w:cstheme="minorHAnsi"/>
              </w:rPr>
              <w:t xml:space="preserve">International Day of Persons with Disabilities </w:t>
            </w:r>
          </w:p>
        </w:tc>
      </w:tr>
      <w:tr w:rsidR="009B41FE" w:rsidRPr="00546D42" w14:paraId="39575CDF" w14:textId="77777777" w:rsidTr="009B41FE">
        <w:trPr>
          <w:trHeight w:val="1022"/>
        </w:trPr>
        <w:tc>
          <w:tcPr>
            <w:tcW w:w="851" w:type="dxa"/>
          </w:tcPr>
          <w:p w14:paraId="4B042A83" w14:textId="17CEA2FF" w:rsidR="009B41FE" w:rsidRPr="00546D42" w:rsidRDefault="009B41FE" w:rsidP="003B7721">
            <w:pPr>
              <w:rPr>
                <w:rFonts w:cstheme="minorHAnsi"/>
              </w:rPr>
            </w:pPr>
            <w:r>
              <w:rPr>
                <w:rFonts w:cstheme="minorHAnsi"/>
              </w:rPr>
              <w:t>5</w:t>
            </w:r>
            <w:r w:rsidRPr="00546D42">
              <w:rPr>
                <w:rFonts w:cstheme="minorHAnsi"/>
                <w:vertAlign w:val="superscript"/>
              </w:rPr>
              <w:t>th</w:t>
            </w:r>
            <w:r w:rsidRPr="00546D42">
              <w:rPr>
                <w:rFonts w:cstheme="minorHAnsi"/>
              </w:rPr>
              <w:t xml:space="preserve"> Dec</w:t>
            </w:r>
          </w:p>
        </w:tc>
        <w:tc>
          <w:tcPr>
            <w:tcW w:w="8675" w:type="dxa"/>
          </w:tcPr>
          <w:p w14:paraId="33986203" w14:textId="2A503CA1" w:rsidR="009B41FE" w:rsidRDefault="009B41FE" w:rsidP="003B7721">
            <w:pPr>
              <w:shd w:val="clear" w:color="auto" w:fill="FFFFFF"/>
              <w:rPr>
                <w:rFonts w:cstheme="minorHAnsi"/>
                <w:color w:val="000000" w:themeColor="text1"/>
              </w:rPr>
            </w:pPr>
            <w:r>
              <w:rPr>
                <w:rFonts w:cstheme="minorHAnsi"/>
                <w:color w:val="000000" w:themeColor="text1"/>
              </w:rPr>
              <w:t>Lead up to Christmas service</w:t>
            </w:r>
          </w:p>
          <w:p w14:paraId="6BC0C0BE" w14:textId="066F62E9" w:rsidR="009B41FE" w:rsidRPr="00463B0E" w:rsidRDefault="009B41FE" w:rsidP="003B7721">
            <w:pPr>
              <w:rPr>
                <w:rFonts w:ascii="Calibri" w:hAnsi="Calibri" w:cs="Calibri"/>
                <w:b/>
                <w:bCs/>
                <w:color w:val="000000"/>
                <w:sz w:val="24"/>
                <w:szCs w:val="24"/>
              </w:rPr>
            </w:pPr>
            <w:r w:rsidRPr="00463B0E">
              <w:rPr>
                <w:rFonts w:ascii="Calibri" w:hAnsi="Calibri" w:cs="Calibri"/>
                <w:b/>
                <w:bCs/>
                <w:color w:val="000000"/>
                <w:sz w:val="24"/>
                <w:szCs w:val="24"/>
              </w:rPr>
              <w:t>Jesus meets</w:t>
            </w:r>
            <w:r>
              <w:rPr>
                <w:rFonts w:ascii="Calibri" w:hAnsi="Calibri" w:cs="Calibri"/>
                <w:b/>
                <w:bCs/>
                <w:color w:val="000000"/>
                <w:sz w:val="24"/>
                <w:szCs w:val="24"/>
              </w:rPr>
              <w:t>….</w:t>
            </w:r>
          </w:p>
          <w:p w14:paraId="79DFCF2F" w14:textId="04DEA085" w:rsidR="009B41FE" w:rsidRPr="00B55647" w:rsidRDefault="009B41FE" w:rsidP="003B7721">
            <w:r>
              <w:rPr>
                <w:rFonts w:ascii="Calibri" w:hAnsi="Calibri" w:cs="Calibri"/>
                <w:b/>
                <w:bCs/>
                <w:i/>
                <w:iCs/>
                <w:color w:val="000000"/>
                <w:sz w:val="21"/>
                <w:szCs w:val="21"/>
              </w:rPr>
              <w:t xml:space="preserve">Mary &amp; Joseph, The Magi &amp; The Shepherds </w:t>
            </w:r>
            <w:r w:rsidRPr="009B41FE">
              <w:rPr>
                <w:rFonts w:ascii="Calibri" w:hAnsi="Calibri" w:cs="Calibri"/>
                <w:b/>
                <w:bCs/>
                <w:i/>
                <w:iCs/>
                <w:color w:val="FF0000"/>
                <w:sz w:val="21"/>
                <w:szCs w:val="21"/>
              </w:rPr>
              <w:t>(Matthew 2:1-23</w:t>
            </w:r>
            <w:r>
              <w:rPr>
                <w:rFonts w:ascii="Calibri" w:hAnsi="Calibri" w:cs="Calibri"/>
                <w:b/>
                <w:bCs/>
                <w:i/>
                <w:iCs/>
                <w:color w:val="000000"/>
                <w:sz w:val="21"/>
                <w:szCs w:val="21"/>
              </w:rPr>
              <w:t>) -</w:t>
            </w:r>
            <w:r>
              <w:rPr>
                <w:rStyle w:val="apple-converted-space"/>
                <w:rFonts w:ascii="Calibri" w:hAnsi="Calibri" w:cs="Calibri"/>
                <w:b/>
                <w:bCs/>
                <w:i/>
                <w:iCs/>
                <w:color w:val="000000"/>
                <w:sz w:val="21"/>
                <w:szCs w:val="21"/>
              </w:rPr>
              <w:t> </w:t>
            </w:r>
            <w:r>
              <w:rPr>
                <w:rFonts w:ascii="Calibri" w:hAnsi="Calibri" w:cs="Calibri"/>
                <w:b/>
                <w:bCs/>
                <w:i/>
                <w:iCs/>
                <w:color w:val="000000"/>
                <w:sz w:val="21"/>
                <w:szCs w:val="21"/>
              </w:rPr>
              <w:t>VULNERABLE</w:t>
            </w:r>
            <w:r>
              <w:rPr>
                <w:rStyle w:val="apple-converted-space"/>
                <w:rFonts w:ascii="Calibri" w:hAnsi="Calibri" w:cs="Calibri"/>
                <w:color w:val="000000"/>
                <w:sz w:val="21"/>
                <w:szCs w:val="21"/>
              </w:rPr>
              <w:t> </w:t>
            </w:r>
            <w:r>
              <w:rPr>
                <w:rFonts w:ascii="Calibri" w:hAnsi="Calibri" w:cs="Calibri"/>
                <w:color w:val="000000"/>
                <w:sz w:val="21"/>
                <w:szCs w:val="21"/>
              </w:rPr>
              <w:t xml:space="preserve">- As Jesus enters the </w:t>
            </w:r>
            <w:proofErr w:type="gramStart"/>
            <w:r>
              <w:rPr>
                <w:rFonts w:ascii="Calibri" w:hAnsi="Calibri" w:cs="Calibri"/>
                <w:color w:val="000000"/>
                <w:sz w:val="21"/>
                <w:szCs w:val="21"/>
              </w:rPr>
              <w:t>world</w:t>
            </w:r>
            <w:proofErr w:type="gramEnd"/>
            <w:r>
              <w:rPr>
                <w:rFonts w:ascii="Calibri" w:hAnsi="Calibri" w:cs="Calibri"/>
                <w:color w:val="000000"/>
                <w:sz w:val="21"/>
                <w:szCs w:val="21"/>
              </w:rPr>
              <w:t xml:space="preserve"> he is a baby, he is completely reliable on his parents and born into total poverty. His mum is a teenager, the world has no space for </w:t>
            </w:r>
            <w:proofErr w:type="gramStart"/>
            <w:r>
              <w:rPr>
                <w:rFonts w:ascii="Calibri" w:hAnsi="Calibri" w:cs="Calibri"/>
                <w:color w:val="000000"/>
                <w:sz w:val="21"/>
                <w:szCs w:val="21"/>
              </w:rPr>
              <w:t>him</w:t>
            </w:r>
            <w:proofErr w:type="gramEnd"/>
            <w:r>
              <w:rPr>
                <w:rFonts w:ascii="Calibri" w:hAnsi="Calibri" w:cs="Calibri"/>
                <w:color w:val="000000"/>
                <w:sz w:val="21"/>
                <w:szCs w:val="21"/>
              </w:rPr>
              <w:t xml:space="preserve"> and he is laid in an animal feeding trough. Jesus makes himself VULNERABLE. When do we allow ourselves to be vulnerable and by doing so allow God to have his way and do some amazing things in our lives?</w:t>
            </w:r>
          </w:p>
        </w:tc>
        <w:tc>
          <w:tcPr>
            <w:tcW w:w="5245" w:type="dxa"/>
          </w:tcPr>
          <w:p w14:paraId="479C8667" w14:textId="4B85A916" w:rsidR="009B41FE" w:rsidRPr="00546D42" w:rsidRDefault="009B41FE" w:rsidP="003B7721">
            <w:pPr>
              <w:rPr>
                <w:rFonts w:cstheme="minorHAnsi"/>
              </w:rPr>
            </w:pPr>
            <w:r>
              <w:rPr>
                <w:rFonts w:cstheme="minorHAnsi"/>
              </w:rPr>
              <w:t xml:space="preserve">World </w:t>
            </w:r>
            <w:r w:rsidRPr="00546D42">
              <w:rPr>
                <w:rFonts w:cstheme="minorHAnsi"/>
              </w:rPr>
              <w:t>Human Rights Day</w:t>
            </w:r>
          </w:p>
        </w:tc>
      </w:tr>
      <w:tr w:rsidR="009B41FE" w:rsidRPr="00546D42" w14:paraId="6374A32B" w14:textId="77777777" w:rsidTr="009B41FE">
        <w:tc>
          <w:tcPr>
            <w:tcW w:w="851" w:type="dxa"/>
          </w:tcPr>
          <w:p w14:paraId="6792A3F6" w14:textId="299BED44" w:rsidR="009B41FE" w:rsidRPr="00546D42" w:rsidRDefault="009B41FE" w:rsidP="003B7721">
            <w:pPr>
              <w:rPr>
                <w:rFonts w:cstheme="minorHAnsi"/>
              </w:rPr>
            </w:pPr>
            <w:r>
              <w:rPr>
                <w:rFonts w:cstheme="minorHAnsi"/>
              </w:rPr>
              <w:t>12</w:t>
            </w:r>
            <w:r w:rsidRPr="00546D42">
              <w:rPr>
                <w:rFonts w:cstheme="minorHAnsi"/>
                <w:vertAlign w:val="superscript"/>
              </w:rPr>
              <w:t>th</w:t>
            </w:r>
            <w:r w:rsidRPr="00546D42">
              <w:rPr>
                <w:rFonts w:cstheme="minorHAnsi"/>
              </w:rPr>
              <w:t xml:space="preserve"> Dec</w:t>
            </w:r>
          </w:p>
        </w:tc>
        <w:tc>
          <w:tcPr>
            <w:tcW w:w="8675" w:type="dxa"/>
          </w:tcPr>
          <w:p w14:paraId="6C3A79C3" w14:textId="77777777" w:rsidR="009B41FE" w:rsidRPr="00463B0E" w:rsidRDefault="009B41FE" w:rsidP="003B7721">
            <w:pPr>
              <w:rPr>
                <w:rFonts w:ascii="Calibri" w:hAnsi="Calibri" w:cs="Calibri"/>
                <w:b/>
                <w:bCs/>
                <w:color w:val="000000"/>
                <w:sz w:val="24"/>
                <w:szCs w:val="24"/>
              </w:rPr>
            </w:pPr>
            <w:r w:rsidRPr="00463B0E">
              <w:rPr>
                <w:rFonts w:ascii="Calibri" w:hAnsi="Calibri" w:cs="Calibri"/>
                <w:b/>
                <w:bCs/>
                <w:color w:val="000000"/>
                <w:sz w:val="24"/>
                <w:szCs w:val="24"/>
              </w:rPr>
              <w:t>Jesus meets……</w:t>
            </w:r>
          </w:p>
          <w:p w14:paraId="7FA9031C" w14:textId="2D0321F5" w:rsidR="009B41FE" w:rsidRPr="008F3A66" w:rsidRDefault="009B41FE" w:rsidP="003B7721">
            <w:r>
              <w:rPr>
                <w:rFonts w:ascii="Calibri" w:hAnsi="Calibri" w:cs="Calibri"/>
                <w:b/>
                <w:bCs/>
                <w:i/>
                <w:iCs/>
                <w:color w:val="000000"/>
                <w:sz w:val="21"/>
                <w:szCs w:val="21"/>
              </w:rPr>
              <w:t xml:space="preserve"> us - Second coming </w:t>
            </w:r>
            <w:r w:rsidRPr="009B41FE">
              <w:rPr>
                <w:rFonts w:ascii="Calibri" w:hAnsi="Calibri" w:cs="Calibri"/>
                <w:b/>
                <w:bCs/>
                <w:i/>
                <w:iCs/>
                <w:color w:val="FF0000"/>
                <w:sz w:val="21"/>
                <w:szCs w:val="21"/>
              </w:rPr>
              <w:t xml:space="preserve">- (2 Peter 3:3-18) </w:t>
            </w:r>
            <w:r>
              <w:rPr>
                <w:rFonts w:ascii="Calibri" w:hAnsi="Calibri" w:cs="Calibri"/>
                <w:b/>
                <w:bCs/>
                <w:i/>
                <w:iCs/>
                <w:color w:val="000000"/>
                <w:sz w:val="21"/>
                <w:szCs w:val="21"/>
              </w:rPr>
              <w:t>- FAITHFUL</w:t>
            </w:r>
            <w:r>
              <w:rPr>
                <w:rStyle w:val="apple-converted-space"/>
                <w:rFonts w:ascii="Calibri" w:hAnsi="Calibri" w:cs="Calibri"/>
                <w:b/>
                <w:bCs/>
                <w:i/>
                <w:iCs/>
                <w:color w:val="000000"/>
                <w:sz w:val="21"/>
                <w:szCs w:val="21"/>
              </w:rPr>
              <w:t> </w:t>
            </w:r>
            <w:r>
              <w:rPr>
                <w:rFonts w:ascii="Calibri" w:hAnsi="Calibri" w:cs="Calibri"/>
                <w:color w:val="000000"/>
                <w:sz w:val="21"/>
                <w:szCs w:val="21"/>
              </w:rPr>
              <w:t xml:space="preserve">- Jesus promises that he will return to the earth and that he will renew all things. He said that we must remain faithful to him and keep doing good. In revelation 21 in the final book of the bible it says that when Jesus returns the former things will pass away and there will be no more crying, no more pain and no more death. </w:t>
            </w:r>
            <w:proofErr w:type="gramStart"/>
            <w:r>
              <w:rPr>
                <w:rFonts w:ascii="Calibri" w:hAnsi="Calibri" w:cs="Calibri"/>
                <w:color w:val="000000"/>
                <w:sz w:val="21"/>
                <w:szCs w:val="21"/>
              </w:rPr>
              <w:t>So</w:t>
            </w:r>
            <w:proofErr w:type="gramEnd"/>
            <w:r>
              <w:rPr>
                <w:rFonts w:ascii="Calibri" w:hAnsi="Calibri" w:cs="Calibri"/>
                <w:color w:val="000000"/>
                <w:sz w:val="21"/>
                <w:szCs w:val="21"/>
              </w:rPr>
              <w:t xml:space="preserve"> we just need to hold onto God and his words in the bible and know that Jesus will return to this earth and he will makes everything new again. When do we hold out hope even when we can’t see what’s ahead? When do we remain faithful when it’s too tempting to walk away?</w:t>
            </w:r>
          </w:p>
        </w:tc>
        <w:tc>
          <w:tcPr>
            <w:tcW w:w="5245" w:type="dxa"/>
          </w:tcPr>
          <w:p w14:paraId="3A9D1D0F" w14:textId="6835E86B" w:rsidR="009B41FE" w:rsidRPr="00E34497" w:rsidRDefault="009B41FE" w:rsidP="003B7721">
            <w:pPr>
              <w:rPr>
                <w:rFonts w:cstheme="minorHAnsi"/>
                <w:color w:val="00B050"/>
              </w:rPr>
            </w:pPr>
            <w:r w:rsidRPr="00E34497">
              <w:rPr>
                <w:rFonts w:cstheme="minorHAnsi"/>
                <w:color w:val="000000" w:themeColor="text1"/>
              </w:rPr>
              <w:t xml:space="preserve">Christmas’ around the world </w:t>
            </w:r>
          </w:p>
        </w:tc>
      </w:tr>
      <w:tr w:rsidR="003B7721" w:rsidRPr="00546D42" w14:paraId="5940AE36" w14:textId="77777777" w:rsidTr="00283FF5">
        <w:tc>
          <w:tcPr>
            <w:tcW w:w="14774" w:type="dxa"/>
            <w:gridSpan w:val="3"/>
            <w:shd w:val="clear" w:color="auto" w:fill="A6A6A6" w:themeFill="background1" w:themeFillShade="A6"/>
          </w:tcPr>
          <w:p w14:paraId="224C03F6" w14:textId="75E42D3E" w:rsidR="003B7721" w:rsidRPr="00283FF5" w:rsidRDefault="003B7721" w:rsidP="003B7721">
            <w:pPr>
              <w:jc w:val="center"/>
              <w:rPr>
                <w:rFonts w:cstheme="minorHAnsi"/>
                <w:sz w:val="28"/>
                <w:szCs w:val="28"/>
              </w:rPr>
            </w:pPr>
            <w:r w:rsidRPr="00283FF5">
              <w:rPr>
                <w:rFonts w:cstheme="minorHAnsi"/>
                <w:sz w:val="28"/>
                <w:szCs w:val="28"/>
              </w:rPr>
              <w:t>Christmas</w:t>
            </w:r>
          </w:p>
        </w:tc>
      </w:tr>
    </w:tbl>
    <w:p w14:paraId="11FEC202" w14:textId="77777777" w:rsidR="00163EA7" w:rsidRDefault="00163EA7"/>
    <w:sectPr w:rsidR="00163EA7" w:rsidSect="00217FD9">
      <w:pgSz w:w="16838" w:h="11906" w:orient="landscape"/>
      <w:pgMar w:top="1134" w:right="1440" w:bottom="113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91E80"/>
    <w:multiLevelType w:val="multilevel"/>
    <w:tmpl w:val="9BD6DE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C537603"/>
    <w:multiLevelType w:val="hybridMultilevel"/>
    <w:tmpl w:val="27E8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012375"/>
    <w:multiLevelType w:val="multilevel"/>
    <w:tmpl w:val="CE148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2456B4"/>
    <w:multiLevelType w:val="multilevel"/>
    <w:tmpl w:val="FD66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627F3"/>
    <w:multiLevelType w:val="multilevel"/>
    <w:tmpl w:val="866208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19F216B0"/>
    <w:multiLevelType w:val="multilevel"/>
    <w:tmpl w:val="23223F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1B9608BC"/>
    <w:multiLevelType w:val="multilevel"/>
    <w:tmpl w:val="9D0A0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C02458"/>
    <w:multiLevelType w:val="multilevel"/>
    <w:tmpl w:val="12209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21AA1D15"/>
    <w:multiLevelType w:val="multilevel"/>
    <w:tmpl w:val="B10483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3134B8D"/>
    <w:multiLevelType w:val="multilevel"/>
    <w:tmpl w:val="5068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F61930"/>
    <w:multiLevelType w:val="multilevel"/>
    <w:tmpl w:val="17B86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1273B6"/>
    <w:multiLevelType w:val="multilevel"/>
    <w:tmpl w:val="A8A8A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223FDC"/>
    <w:multiLevelType w:val="multilevel"/>
    <w:tmpl w:val="3C6A0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252599"/>
    <w:multiLevelType w:val="multilevel"/>
    <w:tmpl w:val="0B24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E4E55"/>
    <w:multiLevelType w:val="multilevel"/>
    <w:tmpl w:val="A42E1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100F74"/>
    <w:multiLevelType w:val="multilevel"/>
    <w:tmpl w:val="118C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4407D"/>
    <w:multiLevelType w:val="multilevel"/>
    <w:tmpl w:val="5F3AB5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51C3FF1"/>
    <w:multiLevelType w:val="multilevel"/>
    <w:tmpl w:val="7A101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1B3B07"/>
    <w:multiLevelType w:val="multilevel"/>
    <w:tmpl w:val="9468D8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39B04843"/>
    <w:multiLevelType w:val="hybridMultilevel"/>
    <w:tmpl w:val="8D1A9F04"/>
    <w:lvl w:ilvl="0" w:tplc="8B2ED42E">
      <w:start w:val="9"/>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DD13450"/>
    <w:multiLevelType w:val="multilevel"/>
    <w:tmpl w:val="30E4E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447024"/>
    <w:multiLevelType w:val="hybridMultilevel"/>
    <w:tmpl w:val="8BF233D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7202F0"/>
    <w:multiLevelType w:val="multilevel"/>
    <w:tmpl w:val="D1F8A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263D65"/>
    <w:multiLevelType w:val="multilevel"/>
    <w:tmpl w:val="257A38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4EE1B52"/>
    <w:multiLevelType w:val="multilevel"/>
    <w:tmpl w:val="9346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A84865"/>
    <w:multiLevelType w:val="multilevel"/>
    <w:tmpl w:val="04B4AB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4AC236AF"/>
    <w:multiLevelType w:val="multilevel"/>
    <w:tmpl w:val="4F70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F6249E"/>
    <w:multiLevelType w:val="multilevel"/>
    <w:tmpl w:val="19FEAC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4F552744"/>
    <w:multiLevelType w:val="multilevel"/>
    <w:tmpl w:val="4F2E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FE766D"/>
    <w:multiLevelType w:val="multilevel"/>
    <w:tmpl w:val="ED70A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3B092C"/>
    <w:multiLevelType w:val="multilevel"/>
    <w:tmpl w:val="F89A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F6673E"/>
    <w:multiLevelType w:val="multilevel"/>
    <w:tmpl w:val="09624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850B17"/>
    <w:multiLevelType w:val="hybridMultilevel"/>
    <w:tmpl w:val="41A2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944323"/>
    <w:multiLevelType w:val="multilevel"/>
    <w:tmpl w:val="9AA65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E665E2"/>
    <w:multiLevelType w:val="multilevel"/>
    <w:tmpl w:val="941C87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2851666"/>
    <w:multiLevelType w:val="multilevel"/>
    <w:tmpl w:val="0F80F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3021AA"/>
    <w:multiLevelType w:val="multilevel"/>
    <w:tmpl w:val="40C2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777844">
    <w:abstractNumId w:val="4"/>
  </w:num>
  <w:num w:numId="2" w16cid:durableId="744256280">
    <w:abstractNumId w:val="6"/>
  </w:num>
  <w:num w:numId="3" w16cid:durableId="407921933">
    <w:abstractNumId w:val="10"/>
  </w:num>
  <w:num w:numId="4" w16cid:durableId="248853159">
    <w:abstractNumId w:val="14"/>
  </w:num>
  <w:num w:numId="5" w16cid:durableId="38088983">
    <w:abstractNumId w:val="33"/>
  </w:num>
  <w:num w:numId="6" w16cid:durableId="458695128">
    <w:abstractNumId w:val="31"/>
  </w:num>
  <w:num w:numId="7" w16cid:durableId="1689482854">
    <w:abstractNumId w:val="2"/>
  </w:num>
  <w:num w:numId="8" w16cid:durableId="214702220">
    <w:abstractNumId w:val="35"/>
  </w:num>
  <w:num w:numId="9" w16cid:durableId="813983656">
    <w:abstractNumId w:val="9"/>
  </w:num>
  <w:num w:numId="10" w16cid:durableId="931670924">
    <w:abstractNumId w:val="19"/>
  </w:num>
  <w:num w:numId="11" w16cid:durableId="975136847">
    <w:abstractNumId w:val="20"/>
  </w:num>
  <w:num w:numId="12" w16cid:durableId="1546261272">
    <w:abstractNumId w:val="11"/>
  </w:num>
  <w:num w:numId="13" w16cid:durableId="1566064169">
    <w:abstractNumId w:val="17"/>
  </w:num>
  <w:num w:numId="14" w16cid:durableId="1148940334">
    <w:abstractNumId w:val="12"/>
  </w:num>
  <w:num w:numId="15" w16cid:durableId="270355211">
    <w:abstractNumId w:val="29"/>
  </w:num>
  <w:num w:numId="16" w16cid:durableId="1384406771">
    <w:abstractNumId w:val="22"/>
  </w:num>
  <w:num w:numId="17" w16cid:durableId="1858545280">
    <w:abstractNumId w:val="28"/>
  </w:num>
  <w:num w:numId="18" w16cid:durableId="776561990">
    <w:abstractNumId w:val="23"/>
  </w:num>
  <w:num w:numId="19" w16cid:durableId="1610500926">
    <w:abstractNumId w:val="5"/>
  </w:num>
  <w:num w:numId="20" w16cid:durableId="399136287">
    <w:abstractNumId w:val="16"/>
  </w:num>
  <w:num w:numId="21" w16cid:durableId="1554998393">
    <w:abstractNumId w:val="25"/>
  </w:num>
  <w:num w:numId="22" w16cid:durableId="1489055451">
    <w:abstractNumId w:val="3"/>
  </w:num>
  <w:num w:numId="23" w16cid:durableId="5448854">
    <w:abstractNumId w:val="24"/>
  </w:num>
  <w:num w:numId="24" w16cid:durableId="1618760366">
    <w:abstractNumId w:val="0"/>
  </w:num>
  <w:num w:numId="25" w16cid:durableId="303704913">
    <w:abstractNumId w:val="34"/>
  </w:num>
  <w:num w:numId="26" w16cid:durableId="1039084847">
    <w:abstractNumId w:val="8"/>
  </w:num>
  <w:num w:numId="27" w16cid:durableId="258605350">
    <w:abstractNumId w:val="27"/>
  </w:num>
  <w:num w:numId="28" w16cid:durableId="1479108229">
    <w:abstractNumId w:val="7"/>
  </w:num>
  <w:num w:numId="29" w16cid:durableId="583102491">
    <w:abstractNumId w:val="26"/>
  </w:num>
  <w:num w:numId="30" w16cid:durableId="1184780552">
    <w:abstractNumId w:val="36"/>
  </w:num>
  <w:num w:numId="31" w16cid:durableId="572861899">
    <w:abstractNumId w:val="15"/>
  </w:num>
  <w:num w:numId="32" w16cid:durableId="763571617">
    <w:abstractNumId w:val="13"/>
  </w:num>
  <w:num w:numId="33" w16cid:durableId="1244726299">
    <w:abstractNumId w:val="30"/>
  </w:num>
  <w:num w:numId="34" w16cid:durableId="1771966555">
    <w:abstractNumId w:val="1"/>
  </w:num>
  <w:num w:numId="35" w16cid:durableId="219756856">
    <w:abstractNumId w:val="18"/>
  </w:num>
  <w:num w:numId="36" w16cid:durableId="1249651916">
    <w:abstractNumId w:val="32"/>
  </w:num>
  <w:num w:numId="37" w16cid:durableId="120050950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7C3"/>
    <w:rsid w:val="00021D97"/>
    <w:rsid w:val="000329C6"/>
    <w:rsid w:val="00042736"/>
    <w:rsid w:val="00046DEB"/>
    <w:rsid w:val="000A26FA"/>
    <w:rsid w:val="000A29F0"/>
    <w:rsid w:val="000A5076"/>
    <w:rsid w:val="000B4C39"/>
    <w:rsid w:val="000C25EA"/>
    <w:rsid w:val="000D3B53"/>
    <w:rsid w:val="000D774F"/>
    <w:rsid w:val="0010046F"/>
    <w:rsid w:val="00105954"/>
    <w:rsid w:val="00143613"/>
    <w:rsid w:val="00163EA7"/>
    <w:rsid w:val="00167B82"/>
    <w:rsid w:val="001839F2"/>
    <w:rsid w:val="001A582A"/>
    <w:rsid w:val="001A773F"/>
    <w:rsid w:val="001C0211"/>
    <w:rsid w:val="001D086A"/>
    <w:rsid w:val="001F648F"/>
    <w:rsid w:val="00216048"/>
    <w:rsid w:val="002170B1"/>
    <w:rsid w:val="00217FD9"/>
    <w:rsid w:val="00227A01"/>
    <w:rsid w:val="00261835"/>
    <w:rsid w:val="00283C8F"/>
    <w:rsid w:val="00283FF5"/>
    <w:rsid w:val="00290F12"/>
    <w:rsid w:val="002B3733"/>
    <w:rsid w:val="002F3B22"/>
    <w:rsid w:val="002F450F"/>
    <w:rsid w:val="00312B0A"/>
    <w:rsid w:val="00324A3B"/>
    <w:rsid w:val="00354E7C"/>
    <w:rsid w:val="0038003B"/>
    <w:rsid w:val="003961DD"/>
    <w:rsid w:val="00396D8C"/>
    <w:rsid w:val="003A015D"/>
    <w:rsid w:val="003B1C1B"/>
    <w:rsid w:val="003B7721"/>
    <w:rsid w:val="003D2C1C"/>
    <w:rsid w:val="003D5166"/>
    <w:rsid w:val="0042041A"/>
    <w:rsid w:val="0043050E"/>
    <w:rsid w:val="004329FB"/>
    <w:rsid w:val="0043757E"/>
    <w:rsid w:val="004619DD"/>
    <w:rsid w:val="00463B0E"/>
    <w:rsid w:val="004B1C72"/>
    <w:rsid w:val="004D5C16"/>
    <w:rsid w:val="004F299F"/>
    <w:rsid w:val="004F62CB"/>
    <w:rsid w:val="005141E1"/>
    <w:rsid w:val="00521B9E"/>
    <w:rsid w:val="0054163E"/>
    <w:rsid w:val="00546D42"/>
    <w:rsid w:val="00550768"/>
    <w:rsid w:val="00557855"/>
    <w:rsid w:val="00562769"/>
    <w:rsid w:val="005703CF"/>
    <w:rsid w:val="00572DD3"/>
    <w:rsid w:val="005810F9"/>
    <w:rsid w:val="005C075D"/>
    <w:rsid w:val="005D3FB0"/>
    <w:rsid w:val="005E0641"/>
    <w:rsid w:val="005E2A9A"/>
    <w:rsid w:val="005E2B2D"/>
    <w:rsid w:val="005F5E2C"/>
    <w:rsid w:val="00603AB3"/>
    <w:rsid w:val="00616B15"/>
    <w:rsid w:val="00621286"/>
    <w:rsid w:val="00652DD1"/>
    <w:rsid w:val="006602D8"/>
    <w:rsid w:val="00670928"/>
    <w:rsid w:val="0068147B"/>
    <w:rsid w:val="006B37C3"/>
    <w:rsid w:val="006C4487"/>
    <w:rsid w:val="006E08C7"/>
    <w:rsid w:val="006F2173"/>
    <w:rsid w:val="007114FE"/>
    <w:rsid w:val="007177A7"/>
    <w:rsid w:val="007253F6"/>
    <w:rsid w:val="007412C2"/>
    <w:rsid w:val="007719B7"/>
    <w:rsid w:val="00773083"/>
    <w:rsid w:val="007776D0"/>
    <w:rsid w:val="00787E94"/>
    <w:rsid w:val="007910AF"/>
    <w:rsid w:val="007A646A"/>
    <w:rsid w:val="007D351D"/>
    <w:rsid w:val="007D5BDA"/>
    <w:rsid w:val="0081056E"/>
    <w:rsid w:val="00827DA8"/>
    <w:rsid w:val="008317B9"/>
    <w:rsid w:val="00844F9A"/>
    <w:rsid w:val="00854D30"/>
    <w:rsid w:val="0086101F"/>
    <w:rsid w:val="008633CF"/>
    <w:rsid w:val="00874337"/>
    <w:rsid w:val="00877A10"/>
    <w:rsid w:val="00887BD6"/>
    <w:rsid w:val="00887D57"/>
    <w:rsid w:val="00892C83"/>
    <w:rsid w:val="008A7703"/>
    <w:rsid w:val="008A7E86"/>
    <w:rsid w:val="008B2BCA"/>
    <w:rsid w:val="008C30D2"/>
    <w:rsid w:val="008F381B"/>
    <w:rsid w:val="008F3A66"/>
    <w:rsid w:val="0091710C"/>
    <w:rsid w:val="0092164C"/>
    <w:rsid w:val="00925DF0"/>
    <w:rsid w:val="0095608C"/>
    <w:rsid w:val="00963E05"/>
    <w:rsid w:val="009B41FE"/>
    <w:rsid w:val="009D03E3"/>
    <w:rsid w:val="009D46E4"/>
    <w:rsid w:val="009D694F"/>
    <w:rsid w:val="009E7C5E"/>
    <w:rsid w:val="00A03BFB"/>
    <w:rsid w:val="00A63A4F"/>
    <w:rsid w:val="00A75C4D"/>
    <w:rsid w:val="00A9655A"/>
    <w:rsid w:val="00AB24A0"/>
    <w:rsid w:val="00AD2999"/>
    <w:rsid w:val="00AE58A1"/>
    <w:rsid w:val="00AE7028"/>
    <w:rsid w:val="00AF5FDB"/>
    <w:rsid w:val="00B55647"/>
    <w:rsid w:val="00B67F2A"/>
    <w:rsid w:val="00B74669"/>
    <w:rsid w:val="00B816AE"/>
    <w:rsid w:val="00B81A46"/>
    <w:rsid w:val="00B81F53"/>
    <w:rsid w:val="00BA3CD3"/>
    <w:rsid w:val="00BB1EE3"/>
    <w:rsid w:val="00BB71E2"/>
    <w:rsid w:val="00BD2379"/>
    <w:rsid w:val="00C007E2"/>
    <w:rsid w:val="00C02EBC"/>
    <w:rsid w:val="00C27E71"/>
    <w:rsid w:val="00C343BD"/>
    <w:rsid w:val="00C5102C"/>
    <w:rsid w:val="00C56E55"/>
    <w:rsid w:val="00C72A16"/>
    <w:rsid w:val="00C736CD"/>
    <w:rsid w:val="00C86CBC"/>
    <w:rsid w:val="00CB4C4C"/>
    <w:rsid w:val="00CF1CDE"/>
    <w:rsid w:val="00D20005"/>
    <w:rsid w:val="00D275C1"/>
    <w:rsid w:val="00D304FD"/>
    <w:rsid w:val="00D45AB7"/>
    <w:rsid w:val="00D464D8"/>
    <w:rsid w:val="00D64E12"/>
    <w:rsid w:val="00DB47F6"/>
    <w:rsid w:val="00DD10E2"/>
    <w:rsid w:val="00DE58EC"/>
    <w:rsid w:val="00E05C8B"/>
    <w:rsid w:val="00E13272"/>
    <w:rsid w:val="00E241FA"/>
    <w:rsid w:val="00E32D9D"/>
    <w:rsid w:val="00E34497"/>
    <w:rsid w:val="00E42BD5"/>
    <w:rsid w:val="00E46CA0"/>
    <w:rsid w:val="00E4740D"/>
    <w:rsid w:val="00E51A66"/>
    <w:rsid w:val="00E91E61"/>
    <w:rsid w:val="00EA5E01"/>
    <w:rsid w:val="00EA6A6E"/>
    <w:rsid w:val="00EE0B97"/>
    <w:rsid w:val="00EF693C"/>
    <w:rsid w:val="00EF77F1"/>
    <w:rsid w:val="00F166ED"/>
    <w:rsid w:val="00F514E2"/>
    <w:rsid w:val="00F750D4"/>
    <w:rsid w:val="00F82FA8"/>
    <w:rsid w:val="00F96D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CB4B0"/>
  <w15:chartTrackingRefBased/>
  <w15:docId w15:val="{C157B9CD-9013-4F2E-BA2E-B0248A8B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7A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0A29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A29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5102C"/>
  </w:style>
  <w:style w:type="character" w:styleId="Hyperlink">
    <w:name w:val="Hyperlink"/>
    <w:basedOn w:val="DefaultParagraphFont"/>
    <w:uiPriority w:val="99"/>
    <w:unhideWhenUsed/>
    <w:rsid w:val="00C5102C"/>
    <w:rPr>
      <w:color w:val="0000FF"/>
      <w:u w:val="single"/>
    </w:rPr>
  </w:style>
  <w:style w:type="character" w:customStyle="1" w:styleId="exdous">
    <w:name w:val="exdous"/>
    <w:basedOn w:val="DefaultParagraphFont"/>
    <w:rsid w:val="005810F9"/>
  </w:style>
  <w:style w:type="paragraph" w:customStyle="1" w:styleId="result-wrap">
    <w:name w:val="result-wrap"/>
    <w:basedOn w:val="Normal"/>
    <w:rsid w:val="00581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5810F9"/>
  </w:style>
  <w:style w:type="character" w:customStyle="1" w:styleId="indent-1-breaks">
    <w:name w:val="indent-1-breaks"/>
    <w:basedOn w:val="DefaultParagraphFont"/>
    <w:rsid w:val="00CF1CDE"/>
  </w:style>
  <w:style w:type="character" w:customStyle="1" w:styleId="Heading1Char">
    <w:name w:val="Heading 1 Char"/>
    <w:basedOn w:val="DefaultParagraphFont"/>
    <w:link w:val="Heading1"/>
    <w:uiPriority w:val="9"/>
    <w:rsid w:val="00227A01"/>
    <w:rPr>
      <w:rFonts w:ascii="Times New Roman" w:eastAsia="Times New Roman" w:hAnsi="Times New Roman" w:cs="Times New Roman"/>
      <w:b/>
      <w:bCs/>
      <w:kern w:val="36"/>
      <w:sz w:val="48"/>
      <w:szCs w:val="48"/>
      <w:lang w:eastAsia="en-GB"/>
    </w:rPr>
  </w:style>
  <w:style w:type="character" w:customStyle="1" w:styleId="passage-display-bcv">
    <w:name w:val="passage-display-bcv"/>
    <w:basedOn w:val="DefaultParagraphFont"/>
    <w:rsid w:val="00227A01"/>
  </w:style>
  <w:style w:type="character" w:customStyle="1" w:styleId="passage-display-version">
    <w:name w:val="passage-display-version"/>
    <w:basedOn w:val="DefaultParagraphFont"/>
    <w:rsid w:val="00227A01"/>
  </w:style>
  <w:style w:type="paragraph" w:styleId="NormalWeb">
    <w:name w:val="Normal (Web)"/>
    <w:basedOn w:val="Normal"/>
    <w:uiPriority w:val="99"/>
    <w:unhideWhenUsed/>
    <w:rsid w:val="00227A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0A29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A29F0"/>
    <w:rPr>
      <w:rFonts w:asciiTheme="majorHAnsi" w:eastAsiaTheme="majorEastAsia" w:hAnsiTheme="majorHAnsi" w:cstheme="majorBidi"/>
      <w:i/>
      <w:iCs/>
      <w:color w:val="2E74B5" w:themeColor="accent1" w:themeShade="BF"/>
    </w:rPr>
  </w:style>
  <w:style w:type="paragraph" w:customStyle="1" w:styleId="line">
    <w:name w:val="line"/>
    <w:basedOn w:val="Normal"/>
    <w:rsid w:val="000A2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0A29F0"/>
  </w:style>
  <w:style w:type="character" w:customStyle="1" w:styleId="apple-converted-space">
    <w:name w:val="apple-converted-space"/>
    <w:basedOn w:val="DefaultParagraphFont"/>
    <w:rsid w:val="00EF693C"/>
  </w:style>
  <w:style w:type="character" w:styleId="Strong">
    <w:name w:val="Strong"/>
    <w:basedOn w:val="DefaultParagraphFont"/>
    <w:uiPriority w:val="22"/>
    <w:qFormat/>
    <w:rsid w:val="00EF693C"/>
    <w:rPr>
      <w:b/>
      <w:bCs/>
    </w:rPr>
  </w:style>
  <w:style w:type="character" w:styleId="Emphasis">
    <w:name w:val="Emphasis"/>
    <w:basedOn w:val="DefaultParagraphFont"/>
    <w:uiPriority w:val="20"/>
    <w:qFormat/>
    <w:rsid w:val="00EF693C"/>
    <w:rPr>
      <w:i/>
      <w:iCs/>
    </w:rPr>
  </w:style>
  <w:style w:type="paragraph" w:styleId="ListParagraph">
    <w:name w:val="List Paragraph"/>
    <w:basedOn w:val="Normal"/>
    <w:uiPriority w:val="34"/>
    <w:qFormat/>
    <w:rsid w:val="00EF693C"/>
    <w:pPr>
      <w:ind w:left="720"/>
      <w:contextualSpacing/>
    </w:pPr>
  </w:style>
  <w:style w:type="character" w:customStyle="1" w:styleId="UnresolvedMention1">
    <w:name w:val="Unresolved Mention1"/>
    <w:basedOn w:val="DefaultParagraphFont"/>
    <w:uiPriority w:val="99"/>
    <w:semiHidden/>
    <w:unhideWhenUsed/>
    <w:rsid w:val="00521B9E"/>
    <w:rPr>
      <w:color w:val="605E5C"/>
      <w:shd w:val="clear" w:color="auto" w:fill="E1DFDD"/>
    </w:rPr>
  </w:style>
  <w:style w:type="character" w:styleId="FollowedHyperlink">
    <w:name w:val="FollowedHyperlink"/>
    <w:basedOn w:val="DefaultParagraphFont"/>
    <w:uiPriority w:val="99"/>
    <w:semiHidden/>
    <w:unhideWhenUsed/>
    <w:rsid w:val="00521B9E"/>
    <w:rPr>
      <w:color w:val="954F72" w:themeColor="followedHyperlink"/>
      <w:u w:val="single"/>
    </w:rPr>
  </w:style>
  <w:style w:type="character" w:styleId="UnresolvedMention">
    <w:name w:val="Unresolved Mention"/>
    <w:basedOn w:val="DefaultParagraphFont"/>
    <w:uiPriority w:val="99"/>
    <w:semiHidden/>
    <w:unhideWhenUsed/>
    <w:rsid w:val="00EF77F1"/>
    <w:rPr>
      <w:color w:val="605E5C"/>
      <w:shd w:val="clear" w:color="auto" w:fill="E1DFDD"/>
    </w:rPr>
  </w:style>
  <w:style w:type="paragraph" w:customStyle="1" w:styleId="xmsonormal">
    <w:name w:val="x_msonormal"/>
    <w:basedOn w:val="Normal"/>
    <w:rsid w:val="008317B9"/>
    <w:pPr>
      <w:spacing w:before="100" w:beforeAutospacing="1" w:after="100" w:afterAutospacing="1"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50520">
      <w:bodyDiv w:val="1"/>
      <w:marLeft w:val="0"/>
      <w:marRight w:val="0"/>
      <w:marTop w:val="0"/>
      <w:marBottom w:val="0"/>
      <w:divBdr>
        <w:top w:val="none" w:sz="0" w:space="0" w:color="auto"/>
        <w:left w:val="none" w:sz="0" w:space="0" w:color="auto"/>
        <w:bottom w:val="none" w:sz="0" w:space="0" w:color="auto"/>
        <w:right w:val="none" w:sz="0" w:space="0" w:color="auto"/>
      </w:divBdr>
    </w:div>
    <w:div w:id="84805664">
      <w:bodyDiv w:val="1"/>
      <w:marLeft w:val="0"/>
      <w:marRight w:val="0"/>
      <w:marTop w:val="0"/>
      <w:marBottom w:val="0"/>
      <w:divBdr>
        <w:top w:val="none" w:sz="0" w:space="0" w:color="auto"/>
        <w:left w:val="none" w:sz="0" w:space="0" w:color="auto"/>
        <w:bottom w:val="none" w:sz="0" w:space="0" w:color="auto"/>
        <w:right w:val="none" w:sz="0" w:space="0" w:color="auto"/>
      </w:divBdr>
    </w:div>
    <w:div w:id="88553355">
      <w:bodyDiv w:val="1"/>
      <w:marLeft w:val="0"/>
      <w:marRight w:val="0"/>
      <w:marTop w:val="0"/>
      <w:marBottom w:val="0"/>
      <w:divBdr>
        <w:top w:val="none" w:sz="0" w:space="0" w:color="auto"/>
        <w:left w:val="none" w:sz="0" w:space="0" w:color="auto"/>
        <w:bottom w:val="none" w:sz="0" w:space="0" w:color="auto"/>
        <w:right w:val="none" w:sz="0" w:space="0" w:color="auto"/>
      </w:divBdr>
    </w:div>
    <w:div w:id="93748828">
      <w:bodyDiv w:val="1"/>
      <w:marLeft w:val="0"/>
      <w:marRight w:val="0"/>
      <w:marTop w:val="0"/>
      <w:marBottom w:val="0"/>
      <w:divBdr>
        <w:top w:val="none" w:sz="0" w:space="0" w:color="auto"/>
        <w:left w:val="none" w:sz="0" w:space="0" w:color="auto"/>
        <w:bottom w:val="none" w:sz="0" w:space="0" w:color="auto"/>
        <w:right w:val="none" w:sz="0" w:space="0" w:color="auto"/>
      </w:divBdr>
    </w:div>
    <w:div w:id="112596950">
      <w:bodyDiv w:val="1"/>
      <w:marLeft w:val="0"/>
      <w:marRight w:val="0"/>
      <w:marTop w:val="0"/>
      <w:marBottom w:val="0"/>
      <w:divBdr>
        <w:top w:val="none" w:sz="0" w:space="0" w:color="auto"/>
        <w:left w:val="none" w:sz="0" w:space="0" w:color="auto"/>
        <w:bottom w:val="none" w:sz="0" w:space="0" w:color="auto"/>
        <w:right w:val="none" w:sz="0" w:space="0" w:color="auto"/>
      </w:divBdr>
    </w:div>
    <w:div w:id="132993339">
      <w:bodyDiv w:val="1"/>
      <w:marLeft w:val="0"/>
      <w:marRight w:val="0"/>
      <w:marTop w:val="0"/>
      <w:marBottom w:val="0"/>
      <w:divBdr>
        <w:top w:val="none" w:sz="0" w:space="0" w:color="auto"/>
        <w:left w:val="none" w:sz="0" w:space="0" w:color="auto"/>
        <w:bottom w:val="none" w:sz="0" w:space="0" w:color="auto"/>
        <w:right w:val="none" w:sz="0" w:space="0" w:color="auto"/>
      </w:divBdr>
    </w:div>
    <w:div w:id="145898560">
      <w:bodyDiv w:val="1"/>
      <w:marLeft w:val="0"/>
      <w:marRight w:val="0"/>
      <w:marTop w:val="0"/>
      <w:marBottom w:val="0"/>
      <w:divBdr>
        <w:top w:val="none" w:sz="0" w:space="0" w:color="auto"/>
        <w:left w:val="none" w:sz="0" w:space="0" w:color="auto"/>
        <w:bottom w:val="none" w:sz="0" w:space="0" w:color="auto"/>
        <w:right w:val="none" w:sz="0" w:space="0" w:color="auto"/>
      </w:divBdr>
    </w:div>
    <w:div w:id="194275950">
      <w:bodyDiv w:val="1"/>
      <w:marLeft w:val="0"/>
      <w:marRight w:val="0"/>
      <w:marTop w:val="0"/>
      <w:marBottom w:val="0"/>
      <w:divBdr>
        <w:top w:val="none" w:sz="0" w:space="0" w:color="auto"/>
        <w:left w:val="none" w:sz="0" w:space="0" w:color="auto"/>
        <w:bottom w:val="none" w:sz="0" w:space="0" w:color="auto"/>
        <w:right w:val="none" w:sz="0" w:space="0" w:color="auto"/>
      </w:divBdr>
    </w:div>
    <w:div w:id="240674443">
      <w:bodyDiv w:val="1"/>
      <w:marLeft w:val="0"/>
      <w:marRight w:val="0"/>
      <w:marTop w:val="0"/>
      <w:marBottom w:val="0"/>
      <w:divBdr>
        <w:top w:val="none" w:sz="0" w:space="0" w:color="auto"/>
        <w:left w:val="none" w:sz="0" w:space="0" w:color="auto"/>
        <w:bottom w:val="none" w:sz="0" w:space="0" w:color="auto"/>
        <w:right w:val="none" w:sz="0" w:space="0" w:color="auto"/>
      </w:divBdr>
    </w:div>
    <w:div w:id="287125244">
      <w:bodyDiv w:val="1"/>
      <w:marLeft w:val="0"/>
      <w:marRight w:val="0"/>
      <w:marTop w:val="0"/>
      <w:marBottom w:val="0"/>
      <w:divBdr>
        <w:top w:val="none" w:sz="0" w:space="0" w:color="auto"/>
        <w:left w:val="none" w:sz="0" w:space="0" w:color="auto"/>
        <w:bottom w:val="none" w:sz="0" w:space="0" w:color="auto"/>
        <w:right w:val="none" w:sz="0" w:space="0" w:color="auto"/>
      </w:divBdr>
    </w:div>
    <w:div w:id="370882464">
      <w:bodyDiv w:val="1"/>
      <w:marLeft w:val="0"/>
      <w:marRight w:val="0"/>
      <w:marTop w:val="0"/>
      <w:marBottom w:val="0"/>
      <w:divBdr>
        <w:top w:val="none" w:sz="0" w:space="0" w:color="auto"/>
        <w:left w:val="none" w:sz="0" w:space="0" w:color="auto"/>
        <w:bottom w:val="none" w:sz="0" w:space="0" w:color="auto"/>
        <w:right w:val="none" w:sz="0" w:space="0" w:color="auto"/>
      </w:divBdr>
      <w:divsChild>
        <w:div w:id="1545405234">
          <w:marLeft w:val="0"/>
          <w:marRight w:val="0"/>
          <w:marTop w:val="0"/>
          <w:marBottom w:val="0"/>
          <w:divBdr>
            <w:top w:val="none" w:sz="0" w:space="0" w:color="auto"/>
            <w:left w:val="none" w:sz="0" w:space="0" w:color="auto"/>
            <w:bottom w:val="none" w:sz="0" w:space="0" w:color="auto"/>
            <w:right w:val="none" w:sz="0" w:space="0" w:color="auto"/>
          </w:divBdr>
          <w:divsChild>
            <w:div w:id="67581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4472">
      <w:bodyDiv w:val="1"/>
      <w:marLeft w:val="0"/>
      <w:marRight w:val="0"/>
      <w:marTop w:val="0"/>
      <w:marBottom w:val="0"/>
      <w:divBdr>
        <w:top w:val="none" w:sz="0" w:space="0" w:color="auto"/>
        <w:left w:val="none" w:sz="0" w:space="0" w:color="auto"/>
        <w:bottom w:val="none" w:sz="0" w:space="0" w:color="auto"/>
        <w:right w:val="none" w:sz="0" w:space="0" w:color="auto"/>
      </w:divBdr>
    </w:div>
    <w:div w:id="421491785">
      <w:bodyDiv w:val="1"/>
      <w:marLeft w:val="0"/>
      <w:marRight w:val="0"/>
      <w:marTop w:val="0"/>
      <w:marBottom w:val="0"/>
      <w:divBdr>
        <w:top w:val="none" w:sz="0" w:space="0" w:color="auto"/>
        <w:left w:val="none" w:sz="0" w:space="0" w:color="auto"/>
        <w:bottom w:val="none" w:sz="0" w:space="0" w:color="auto"/>
        <w:right w:val="none" w:sz="0" w:space="0" w:color="auto"/>
      </w:divBdr>
    </w:div>
    <w:div w:id="444470996">
      <w:bodyDiv w:val="1"/>
      <w:marLeft w:val="0"/>
      <w:marRight w:val="0"/>
      <w:marTop w:val="0"/>
      <w:marBottom w:val="0"/>
      <w:divBdr>
        <w:top w:val="none" w:sz="0" w:space="0" w:color="auto"/>
        <w:left w:val="none" w:sz="0" w:space="0" w:color="auto"/>
        <w:bottom w:val="none" w:sz="0" w:space="0" w:color="auto"/>
        <w:right w:val="none" w:sz="0" w:space="0" w:color="auto"/>
      </w:divBdr>
    </w:div>
    <w:div w:id="534388600">
      <w:bodyDiv w:val="1"/>
      <w:marLeft w:val="0"/>
      <w:marRight w:val="0"/>
      <w:marTop w:val="0"/>
      <w:marBottom w:val="0"/>
      <w:divBdr>
        <w:top w:val="none" w:sz="0" w:space="0" w:color="auto"/>
        <w:left w:val="none" w:sz="0" w:space="0" w:color="auto"/>
        <w:bottom w:val="none" w:sz="0" w:space="0" w:color="auto"/>
        <w:right w:val="none" w:sz="0" w:space="0" w:color="auto"/>
      </w:divBdr>
    </w:div>
    <w:div w:id="573128966">
      <w:bodyDiv w:val="1"/>
      <w:marLeft w:val="0"/>
      <w:marRight w:val="0"/>
      <w:marTop w:val="0"/>
      <w:marBottom w:val="0"/>
      <w:divBdr>
        <w:top w:val="none" w:sz="0" w:space="0" w:color="auto"/>
        <w:left w:val="none" w:sz="0" w:space="0" w:color="auto"/>
        <w:bottom w:val="none" w:sz="0" w:space="0" w:color="auto"/>
        <w:right w:val="none" w:sz="0" w:space="0" w:color="auto"/>
      </w:divBdr>
    </w:div>
    <w:div w:id="589124323">
      <w:bodyDiv w:val="1"/>
      <w:marLeft w:val="0"/>
      <w:marRight w:val="0"/>
      <w:marTop w:val="0"/>
      <w:marBottom w:val="0"/>
      <w:divBdr>
        <w:top w:val="none" w:sz="0" w:space="0" w:color="auto"/>
        <w:left w:val="none" w:sz="0" w:space="0" w:color="auto"/>
        <w:bottom w:val="none" w:sz="0" w:space="0" w:color="auto"/>
        <w:right w:val="none" w:sz="0" w:space="0" w:color="auto"/>
      </w:divBdr>
    </w:div>
    <w:div w:id="609627143">
      <w:bodyDiv w:val="1"/>
      <w:marLeft w:val="0"/>
      <w:marRight w:val="0"/>
      <w:marTop w:val="0"/>
      <w:marBottom w:val="0"/>
      <w:divBdr>
        <w:top w:val="none" w:sz="0" w:space="0" w:color="auto"/>
        <w:left w:val="none" w:sz="0" w:space="0" w:color="auto"/>
        <w:bottom w:val="none" w:sz="0" w:space="0" w:color="auto"/>
        <w:right w:val="none" w:sz="0" w:space="0" w:color="auto"/>
      </w:divBdr>
    </w:div>
    <w:div w:id="624309650">
      <w:bodyDiv w:val="1"/>
      <w:marLeft w:val="0"/>
      <w:marRight w:val="0"/>
      <w:marTop w:val="0"/>
      <w:marBottom w:val="0"/>
      <w:divBdr>
        <w:top w:val="none" w:sz="0" w:space="0" w:color="auto"/>
        <w:left w:val="none" w:sz="0" w:space="0" w:color="auto"/>
        <w:bottom w:val="none" w:sz="0" w:space="0" w:color="auto"/>
        <w:right w:val="none" w:sz="0" w:space="0" w:color="auto"/>
      </w:divBdr>
    </w:div>
    <w:div w:id="639578413">
      <w:bodyDiv w:val="1"/>
      <w:marLeft w:val="0"/>
      <w:marRight w:val="0"/>
      <w:marTop w:val="0"/>
      <w:marBottom w:val="0"/>
      <w:divBdr>
        <w:top w:val="none" w:sz="0" w:space="0" w:color="auto"/>
        <w:left w:val="none" w:sz="0" w:space="0" w:color="auto"/>
        <w:bottom w:val="none" w:sz="0" w:space="0" w:color="auto"/>
        <w:right w:val="none" w:sz="0" w:space="0" w:color="auto"/>
      </w:divBdr>
    </w:div>
    <w:div w:id="700664146">
      <w:bodyDiv w:val="1"/>
      <w:marLeft w:val="0"/>
      <w:marRight w:val="0"/>
      <w:marTop w:val="0"/>
      <w:marBottom w:val="0"/>
      <w:divBdr>
        <w:top w:val="none" w:sz="0" w:space="0" w:color="auto"/>
        <w:left w:val="none" w:sz="0" w:space="0" w:color="auto"/>
        <w:bottom w:val="none" w:sz="0" w:space="0" w:color="auto"/>
        <w:right w:val="none" w:sz="0" w:space="0" w:color="auto"/>
      </w:divBdr>
    </w:div>
    <w:div w:id="719399180">
      <w:bodyDiv w:val="1"/>
      <w:marLeft w:val="0"/>
      <w:marRight w:val="0"/>
      <w:marTop w:val="0"/>
      <w:marBottom w:val="0"/>
      <w:divBdr>
        <w:top w:val="none" w:sz="0" w:space="0" w:color="auto"/>
        <w:left w:val="none" w:sz="0" w:space="0" w:color="auto"/>
        <w:bottom w:val="none" w:sz="0" w:space="0" w:color="auto"/>
        <w:right w:val="none" w:sz="0" w:space="0" w:color="auto"/>
      </w:divBdr>
    </w:div>
    <w:div w:id="908923923">
      <w:bodyDiv w:val="1"/>
      <w:marLeft w:val="0"/>
      <w:marRight w:val="0"/>
      <w:marTop w:val="0"/>
      <w:marBottom w:val="0"/>
      <w:divBdr>
        <w:top w:val="none" w:sz="0" w:space="0" w:color="auto"/>
        <w:left w:val="none" w:sz="0" w:space="0" w:color="auto"/>
        <w:bottom w:val="none" w:sz="0" w:space="0" w:color="auto"/>
        <w:right w:val="none" w:sz="0" w:space="0" w:color="auto"/>
      </w:divBdr>
    </w:div>
    <w:div w:id="947198983">
      <w:bodyDiv w:val="1"/>
      <w:marLeft w:val="0"/>
      <w:marRight w:val="0"/>
      <w:marTop w:val="0"/>
      <w:marBottom w:val="0"/>
      <w:divBdr>
        <w:top w:val="none" w:sz="0" w:space="0" w:color="auto"/>
        <w:left w:val="none" w:sz="0" w:space="0" w:color="auto"/>
        <w:bottom w:val="none" w:sz="0" w:space="0" w:color="auto"/>
        <w:right w:val="none" w:sz="0" w:space="0" w:color="auto"/>
      </w:divBdr>
    </w:div>
    <w:div w:id="965156869">
      <w:bodyDiv w:val="1"/>
      <w:marLeft w:val="0"/>
      <w:marRight w:val="0"/>
      <w:marTop w:val="0"/>
      <w:marBottom w:val="0"/>
      <w:divBdr>
        <w:top w:val="none" w:sz="0" w:space="0" w:color="auto"/>
        <w:left w:val="none" w:sz="0" w:space="0" w:color="auto"/>
        <w:bottom w:val="none" w:sz="0" w:space="0" w:color="auto"/>
        <w:right w:val="none" w:sz="0" w:space="0" w:color="auto"/>
      </w:divBdr>
    </w:div>
    <w:div w:id="1197739224">
      <w:bodyDiv w:val="1"/>
      <w:marLeft w:val="0"/>
      <w:marRight w:val="0"/>
      <w:marTop w:val="0"/>
      <w:marBottom w:val="0"/>
      <w:divBdr>
        <w:top w:val="none" w:sz="0" w:space="0" w:color="auto"/>
        <w:left w:val="none" w:sz="0" w:space="0" w:color="auto"/>
        <w:bottom w:val="none" w:sz="0" w:space="0" w:color="auto"/>
        <w:right w:val="none" w:sz="0" w:space="0" w:color="auto"/>
      </w:divBdr>
    </w:div>
    <w:div w:id="1201631417">
      <w:bodyDiv w:val="1"/>
      <w:marLeft w:val="0"/>
      <w:marRight w:val="0"/>
      <w:marTop w:val="0"/>
      <w:marBottom w:val="0"/>
      <w:divBdr>
        <w:top w:val="none" w:sz="0" w:space="0" w:color="auto"/>
        <w:left w:val="none" w:sz="0" w:space="0" w:color="auto"/>
        <w:bottom w:val="none" w:sz="0" w:space="0" w:color="auto"/>
        <w:right w:val="none" w:sz="0" w:space="0" w:color="auto"/>
      </w:divBdr>
    </w:div>
    <w:div w:id="1222207883">
      <w:bodyDiv w:val="1"/>
      <w:marLeft w:val="0"/>
      <w:marRight w:val="0"/>
      <w:marTop w:val="0"/>
      <w:marBottom w:val="0"/>
      <w:divBdr>
        <w:top w:val="none" w:sz="0" w:space="0" w:color="auto"/>
        <w:left w:val="none" w:sz="0" w:space="0" w:color="auto"/>
        <w:bottom w:val="none" w:sz="0" w:space="0" w:color="auto"/>
        <w:right w:val="none" w:sz="0" w:space="0" w:color="auto"/>
      </w:divBdr>
    </w:div>
    <w:div w:id="1229224049">
      <w:bodyDiv w:val="1"/>
      <w:marLeft w:val="0"/>
      <w:marRight w:val="0"/>
      <w:marTop w:val="0"/>
      <w:marBottom w:val="0"/>
      <w:divBdr>
        <w:top w:val="none" w:sz="0" w:space="0" w:color="auto"/>
        <w:left w:val="none" w:sz="0" w:space="0" w:color="auto"/>
        <w:bottom w:val="none" w:sz="0" w:space="0" w:color="auto"/>
        <w:right w:val="none" w:sz="0" w:space="0" w:color="auto"/>
      </w:divBdr>
    </w:div>
    <w:div w:id="1245846329">
      <w:bodyDiv w:val="1"/>
      <w:marLeft w:val="0"/>
      <w:marRight w:val="0"/>
      <w:marTop w:val="0"/>
      <w:marBottom w:val="0"/>
      <w:divBdr>
        <w:top w:val="none" w:sz="0" w:space="0" w:color="auto"/>
        <w:left w:val="none" w:sz="0" w:space="0" w:color="auto"/>
        <w:bottom w:val="none" w:sz="0" w:space="0" w:color="auto"/>
        <w:right w:val="none" w:sz="0" w:space="0" w:color="auto"/>
      </w:divBdr>
    </w:div>
    <w:div w:id="1251354771">
      <w:bodyDiv w:val="1"/>
      <w:marLeft w:val="0"/>
      <w:marRight w:val="0"/>
      <w:marTop w:val="0"/>
      <w:marBottom w:val="0"/>
      <w:divBdr>
        <w:top w:val="none" w:sz="0" w:space="0" w:color="auto"/>
        <w:left w:val="none" w:sz="0" w:space="0" w:color="auto"/>
        <w:bottom w:val="none" w:sz="0" w:space="0" w:color="auto"/>
        <w:right w:val="none" w:sz="0" w:space="0" w:color="auto"/>
      </w:divBdr>
    </w:div>
    <w:div w:id="1314990785">
      <w:bodyDiv w:val="1"/>
      <w:marLeft w:val="0"/>
      <w:marRight w:val="0"/>
      <w:marTop w:val="0"/>
      <w:marBottom w:val="0"/>
      <w:divBdr>
        <w:top w:val="none" w:sz="0" w:space="0" w:color="auto"/>
        <w:left w:val="none" w:sz="0" w:space="0" w:color="auto"/>
        <w:bottom w:val="none" w:sz="0" w:space="0" w:color="auto"/>
        <w:right w:val="none" w:sz="0" w:space="0" w:color="auto"/>
      </w:divBdr>
    </w:div>
    <w:div w:id="1319574247">
      <w:bodyDiv w:val="1"/>
      <w:marLeft w:val="0"/>
      <w:marRight w:val="0"/>
      <w:marTop w:val="0"/>
      <w:marBottom w:val="0"/>
      <w:divBdr>
        <w:top w:val="none" w:sz="0" w:space="0" w:color="auto"/>
        <w:left w:val="none" w:sz="0" w:space="0" w:color="auto"/>
        <w:bottom w:val="none" w:sz="0" w:space="0" w:color="auto"/>
        <w:right w:val="none" w:sz="0" w:space="0" w:color="auto"/>
      </w:divBdr>
    </w:div>
    <w:div w:id="1340766251">
      <w:bodyDiv w:val="1"/>
      <w:marLeft w:val="0"/>
      <w:marRight w:val="0"/>
      <w:marTop w:val="0"/>
      <w:marBottom w:val="0"/>
      <w:divBdr>
        <w:top w:val="none" w:sz="0" w:space="0" w:color="auto"/>
        <w:left w:val="none" w:sz="0" w:space="0" w:color="auto"/>
        <w:bottom w:val="none" w:sz="0" w:space="0" w:color="auto"/>
        <w:right w:val="none" w:sz="0" w:space="0" w:color="auto"/>
      </w:divBdr>
    </w:div>
    <w:div w:id="1388139418">
      <w:bodyDiv w:val="1"/>
      <w:marLeft w:val="0"/>
      <w:marRight w:val="0"/>
      <w:marTop w:val="0"/>
      <w:marBottom w:val="0"/>
      <w:divBdr>
        <w:top w:val="none" w:sz="0" w:space="0" w:color="auto"/>
        <w:left w:val="none" w:sz="0" w:space="0" w:color="auto"/>
        <w:bottom w:val="none" w:sz="0" w:space="0" w:color="auto"/>
        <w:right w:val="none" w:sz="0" w:space="0" w:color="auto"/>
      </w:divBdr>
    </w:div>
    <w:div w:id="1402368827">
      <w:bodyDiv w:val="1"/>
      <w:marLeft w:val="0"/>
      <w:marRight w:val="0"/>
      <w:marTop w:val="0"/>
      <w:marBottom w:val="0"/>
      <w:divBdr>
        <w:top w:val="none" w:sz="0" w:space="0" w:color="auto"/>
        <w:left w:val="none" w:sz="0" w:space="0" w:color="auto"/>
        <w:bottom w:val="none" w:sz="0" w:space="0" w:color="auto"/>
        <w:right w:val="none" w:sz="0" w:space="0" w:color="auto"/>
      </w:divBdr>
    </w:div>
    <w:div w:id="1429960636">
      <w:bodyDiv w:val="1"/>
      <w:marLeft w:val="0"/>
      <w:marRight w:val="0"/>
      <w:marTop w:val="0"/>
      <w:marBottom w:val="0"/>
      <w:divBdr>
        <w:top w:val="none" w:sz="0" w:space="0" w:color="auto"/>
        <w:left w:val="none" w:sz="0" w:space="0" w:color="auto"/>
        <w:bottom w:val="none" w:sz="0" w:space="0" w:color="auto"/>
        <w:right w:val="none" w:sz="0" w:space="0" w:color="auto"/>
      </w:divBdr>
    </w:div>
    <w:div w:id="1437213255">
      <w:bodyDiv w:val="1"/>
      <w:marLeft w:val="0"/>
      <w:marRight w:val="0"/>
      <w:marTop w:val="0"/>
      <w:marBottom w:val="0"/>
      <w:divBdr>
        <w:top w:val="none" w:sz="0" w:space="0" w:color="auto"/>
        <w:left w:val="none" w:sz="0" w:space="0" w:color="auto"/>
        <w:bottom w:val="none" w:sz="0" w:space="0" w:color="auto"/>
        <w:right w:val="none" w:sz="0" w:space="0" w:color="auto"/>
      </w:divBdr>
    </w:div>
    <w:div w:id="1445735406">
      <w:bodyDiv w:val="1"/>
      <w:marLeft w:val="0"/>
      <w:marRight w:val="0"/>
      <w:marTop w:val="0"/>
      <w:marBottom w:val="0"/>
      <w:divBdr>
        <w:top w:val="none" w:sz="0" w:space="0" w:color="auto"/>
        <w:left w:val="none" w:sz="0" w:space="0" w:color="auto"/>
        <w:bottom w:val="none" w:sz="0" w:space="0" w:color="auto"/>
        <w:right w:val="none" w:sz="0" w:space="0" w:color="auto"/>
      </w:divBdr>
    </w:div>
    <w:div w:id="1472282841">
      <w:bodyDiv w:val="1"/>
      <w:marLeft w:val="0"/>
      <w:marRight w:val="0"/>
      <w:marTop w:val="0"/>
      <w:marBottom w:val="0"/>
      <w:divBdr>
        <w:top w:val="none" w:sz="0" w:space="0" w:color="auto"/>
        <w:left w:val="none" w:sz="0" w:space="0" w:color="auto"/>
        <w:bottom w:val="none" w:sz="0" w:space="0" w:color="auto"/>
        <w:right w:val="none" w:sz="0" w:space="0" w:color="auto"/>
      </w:divBdr>
    </w:div>
    <w:div w:id="1502233411">
      <w:bodyDiv w:val="1"/>
      <w:marLeft w:val="0"/>
      <w:marRight w:val="0"/>
      <w:marTop w:val="0"/>
      <w:marBottom w:val="0"/>
      <w:divBdr>
        <w:top w:val="none" w:sz="0" w:space="0" w:color="auto"/>
        <w:left w:val="none" w:sz="0" w:space="0" w:color="auto"/>
        <w:bottom w:val="none" w:sz="0" w:space="0" w:color="auto"/>
        <w:right w:val="none" w:sz="0" w:space="0" w:color="auto"/>
      </w:divBdr>
    </w:div>
    <w:div w:id="1572302388">
      <w:bodyDiv w:val="1"/>
      <w:marLeft w:val="0"/>
      <w:marRight w:val="0"/>
      <w:marTop w:val="0"/>
      <w:marBottom w:val="0"/>
      <w:divBdr>
        <w:top w:val="none" w:sz="0" w:space="0" w:color="auto"/>
        <w:left w:val="none" w:sz="0" w:space="0" w:color="auto"/>
        <w:bottom w:val="none" w:sz="0" w:space="0" w:color="auto"/>
        <w:right w:val="none" w:sz="0" w:space="0" w:color="auto"/>
      </w:divBdr>
    </w:div>
    <w:div w:id="1658260583">
      <w:bodyDiv w:val="1"/>
      <w:marLeft w:val="0"/>
      <w:marRight w:val="0"/>
      <w:marTop w:val="0"/>
      <w:marBottom w:val="0"/>
      <w:divBdr>
        <w:top w:val="none" w:sz="0" w:space="0" w:color="auto"/>
        <w:left w:val="none" w:sz="0" w:space="0" w:color="auto"/>
        <w:bottom w:val="none" w:sz="0" w:space="0" w:color="auto"/>
        <w:right w:val="none" w:sz="0" w:space="0" w:color="auto"/>
      </w:divBdr>
    </w:div>
    <w:div w:id="1687361895">
      <w:bodyDiv w:val="1"/>
      <w:marLeft w:val="0"/>
      <w:marRight w:val="0"/>
      <w:marTop w:val="0"/>
      <w:marBottom w:val="0"/>
      <w:divBdr>
        <w:top w:val="none" w:sz="0" w:space="0" w:color="auto"/>
        <w:left w:val="none" w:sz="0" w:space="0" w:color="auto"/>
        <w:bottom w:val="none" w:sz="0" w:space="0" w:color="auto"/>
        <w:right w:val="none" w:sz="0" w:space="0" w:color="auto"/>
      </w:divBdr>
    </w:div>
    <w:div w:id="1695957722">
      <w:bodyDiv w:val="1"/>
      <w:marLeft w:val="0"/>
      <w:marRight w:val="0"/>
      <w:marTop w:val="0"/>
      <w:marBottom w:val="0"/>
      <w:divBdr>
        <w:top w:val="none" w:sz="0" w:space="0" w:color="auto"/>
        <w:left w:val="none" w:sz="0" w:space="0" w:color="auto"/>
        <w:bottom w:val="none" w:sz="0" w:space="0" w:color="auto"/>
        <w:right w:val="none" w:sz="0" w:space="0" w:color="auto"/>
      </w:divBdr>
    </w:div>
    <w:div w:id="1740248983">
      <w:bodyDiv w:val="1"/>
      <w:marLeft w:val="0"/>
      <w:marRight w:val="0"/>
      <w:marTop w:val="0"/>
      <w:marBottom w:val="0"/>
      <w:divBdr>
        <w:top w:val="none" w:sz="0" w:space="0" w:color="auto"/>
        <w:left w:val="none" w:sz="0" w:space="0" w:color="auto"/>
        <w:bottom w:val="none" w:sz="0" w:space="0" w:color="auto"/>
        <w:right w:val="none" w:sz="0" w:space="0" w:color="auto"/>
      </w:divBdr>
    </w:div>
    <w:div w:id="1742173655">
      <w:bodyDiv w:val="1"/>
      <w:marLeft w:val="0"/>
      <w:marRight w:val="0"/>
      <w:marTop w:val="0"/>
      <w:marBottom w:val="0"/>
      <w:divBdr>
        <w:top w:val="none" w:sz="0" w:space="0" w:color="auto"/>
        <w:left w:val="none" w:sz="0" w:space="0" w:color="auto"/>
        <w:bottom w:val="none" w:sz="0" w:space="0" w:color="auto"/>
        <w:right w:val="none" w:sz="0" w:space="0" w:color="auto"/>
      </w:divBdr>
    </w:div>
    <w:div w:id="1744906760">
      <w:bodyDiv w:val="1"/>
      <w:marLeft w:val="0"/>
      <w:marRight w:val="0"/>
      <w:marTop w:val="0"/>
      <w:marBottom w:val="0"/>
      <w:divBdr>
        <w:top w:val="none" w:sz="0" w:space="0" w:color="auto"/>
        <w:left w:val="none" w:sz="0" w:space="0" w:color="auto"/>
        <w:bottom w:val="none" w:sz="0" w:space="0" w:color="auto"/>
        <w:right w:val="none" w:sz="0" w:space="0" w:color="auto"/>
      </w:divBdr>
    </w:div>
    <w:div w:id="1919244020">
      <w:bodyDiv w:val="1"/>
      <w:marLeft w:val="0"/>
      <w:marRight w:val="0"/>
      <w:marTop w:val="0"/>
      <w:marBottom w:val="0"/>
      <w:divBdr>
        <w:top w:val="none" w:sz="0" w:space="0" w:color="auto"/>
        <w:left w:val="none" w:sz="0" w:space="0" w:color="auto"/>
        <w:bottom w:val="none" w:sz="0" w:space="0" w:color="auto"/>
        <w:right w:val="none" w:sz="0" w:space="0" w:color="auto"/>
      </w:divBdr>
    </w:div>
    <w:div w:id="1995789510">
      <w:bodyDiv w:val="1"/>
      <w:marLeft w:val="0"/>
      <w:marRight w:val="0"/>
      <w:marTop w:val="0"/>
      <w:marBottom w:val="0"/>
      <w:divBdr>
        <w:top w:val="none" w:sz="0" w:space="0" w:color="auto"/>
        <w:left w:val="none" w:sz="0" w:space="0" w:color="auto"/>
        <w:bottom w:val="none" w:sz="0" w:space="0" w:color="auto"/>
        <w:right w:val="none" w:sz="0" w:space="0" w:color="auto"/>
      </w:divBdr>
    </w:div>
    <w:div w:id="2033530085">
      <w:bodyDiv w:val="1"/>
      <w:marLeft w:val="0"/>
      <w:marRight w:val="0"/>
      <w:marTop w:val="0"/>
      <w:marBottom w:val="0"/>
      <w:divBdr>
        <w:top w:val="none" w:sz="0" w:space="0" w:color="auto"/>
        <w:left w:val="none" w:sz="0" w:space="0" w:color="auto"/>
        <w:bottom w:val="none" w:sz="0" w:space="0" w:color="auto"/>
        <w:right w:val="none" w:sz="0" w:space="0" w:color="auto"/>
      </w:divBdr>
    </w:div>
    <w:div w:id="2118020922">
      <w:bodyDiv w:val="1"/>
      <w:marLeft w:val="0"/>
      <w:marRight w:val="0"/>
      <w:marTop w:val="0"/>
      <w:marBottom w:val="0"/>
      <w:divBdr>
        <w:top w:val="none" w:sz="0" w:space="0" w:color="auto"/>
        <w:left w:val="none" w:sz="0" w:space="0" w:color="auto"/>
        <w:bottom w:val="none" w:sz="0" w:space="0" w:color="auto"/>
        <w:right w:val="none" w:sz="0" w:space="0" w:color="auto"/>
      </w:divBdr>
      <w:divsChild>
        <w:div w:id="1887450799">
          <w:marLeft w:val="0"/>
          <w:marRight w:val="0"/>
          <w:marTop w:val="0"/>
          <w:marBottom w:val="0"/>
          <w:divBdr>
            <w:top w:val="none" w:sz="0" w:space="0" w:color="auto"/>
            <w:left w:val="none" w:sz="0" w:space="0" w:color="auto"/>
            <w:bottom w:val="none" w:sz="0" w:space="0" w:color="auto"/>
            <w:right w:val="none" w:sz="0" w:space="0" w:color="auto"/>
          </w:divBdr>
          <w:divsChild>
            <w:div w:id="154863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02731">
      <w:bodyDiv w:val="1"/>
      <w:marLeft w:val="0"/>
      <w:marRight w:val="0"/>
      <w:marTop w:val="0"/>
      <w:marBottom w:val="0"/>
      <w:divBdr>
        <w:top w:val="none" w:sz="0" w:space="0" w:color="auto"/>
        <w:left w:val="none" w:sz="0" w:space="0" w:color="auto"/>
        <w:bottom w:val="none" w:sz="0" w:space="0" w:color="auto"/>
        <w:right w:val="none" w:sz="0" w:space="0" w:color="auto"/>
      </w:divBdr>
    </w:div>
    <w:div w:id="2125464908">
      <w:bodyDiv w:val="1"/>
      <w:marLeft w:val="0"/>
      <w:marRight w:val="0"/>
      <w:marTop w:val="0"/>
      <w:marBottom w:val="0"/>
      <w:divBdr>
        <w:top w:val="none" w:sz="0" w:space="0" w:color="auto"/>
        <w:left w:val="none" w:sz="0" w:space="0" w:color="auto"/>
        <w:bottom w:val="none" w:sz="0" w:space="0" w:color="auto"/>
        <w:right w:val="none" w:sz="0" w:space="0" w:color="auto"/>
      </w:divBdr>
    </w:div>
    <w:div w:id="214226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10D4A48208A004EA2D695AAF4307E33" ma:contentTypeVersion="13" ma:contentTypeDescription="Create a new document." ma:contentTypeScope="" ma:versionID="bc4e03a3d5f4ffe8531475ee45613d11">
  <xsd:schema xmlns:xsd="http://www.w3.org/2001/XMLSchema" xmlns:xs="http://www.w3.org/2001/XMLSchema" xmlns:p="http://schemas.microsoft.com/office/2006/metadata/properties" xmlns:ns3="d2b2ca9a-c801-4786-b649-0f26bb2889ae" xmlns:ns4="ff62abc5-ccf6-4059-9b96-ea058015c8f9" targetNamespace="http://schemas.microsoft.com/office/2006/metadata/properties" ma:root="true" ma:fieldsID="ebfb1343eb69404c657f9d1d6bd640a6" ns3:_="" ns4:_="">
    <xsd:import namespace="d2b2ca9a-c801-4786-b649-0f26bb2889ae"/>
    <xsd:import namespace="ff62abc5-ccf6-4059-9b96-ea058015c8f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2ca9a-c801-4786-b649-0f26bb2889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62abc5-ccf6-4059-9b96-ea058015c8f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D2E56E-324D-4FE7-ACD8-DAAEB89336DF}">
  <ds:schemaRefs>
    <ds:schemaRef ds:uri="http://schemas.openxmlformats.org/officeDocument/2006/bibliography"/>
  </ds:schemaRefs>
</ds:datastoreItem>
</file>

<file path=customXml/itemProps2.xml><?xml version="1.0" encoding="utf-8"?>
<ds:datastoreItem xmlns:ds="http://schemas.openxmlformats.org/officeDocument/2006/customXml" ds:itemID="{CCA3C659-D0E9-4D47-AF7F-00A15917B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2ca9a-c801-4786-b649-0f26bb2889ae"/>
    <ds:schemaRef ds:uri="ff62abc5-ccf6-4059-9b96-ea058015c8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F0CB4E-5787-4D6C-846B-77547CE9B9A8}">
  <ds:schemaRefs>
    <ds:schemaRef ds:uri="http://schemas.microsoft.com/sharepoint/v3/contenttype/forms"/>
  </ds:schemaRefs>
</ds:datastoreItem>
</file>

<file path=customXml/itemProps4.xml><?xml version="1.0" encoding="utf-8"?>
<ds:datastoreItem xmlns:ds="http://schemas.openxmlformats.org/officeDocument/2006/customXml" ds:itemID="{FE007C73-0786-484B-A6FF-6BD5481DCA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1555</Words>
  <Characters>8869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The Piggott School</Company>
  <LinksUpToDate>false</LinksUpToDate>
  <CharactersWithSpaces>10404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Amor</dc:creator>
  <cp:keywords/>
  <dc:description/>
  <cp:lastModifiedBy>Deborah Marris</cp:lastModifiedBy>
  <cp:revision>3</cp:revision>
  <dcterms:created xsi:type="dcterms:W3CDTF">2022-09-12T08:57:00Z</dcterms:created>
  <dcterms:modified xsi:type="dcterms:W3CDTF">2022-09-12T09:02:00Z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0x010100010D4A48208A004EA2D695AAF4307E33</vt:lpwstr>
  </property>
</Properties>
</file>